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50" w:rsidRPr="0008729D" w:rsidRDefault="00554726">
      <w:pPr>
        <w:spacing w:line="229" w:lineRule="auto"/>
        <w:ind w:firstLine="708"/>
        <w:jc w:val="both"/>
        <w:rPr>
          <w:sz w:val="20"/>
          <w:szCs w:val="20"/>
        </w:rPr>
      </w:pPr>
      <w:r w:rsidRPr="0008729D">
        <w:rPr>
          <w:rFonts w:eastAsia="Calibri"/>
          <w:sz w:val="24"/>
          <w:szCs w:val="24"/>
        </w:rPr>
        <w:t xml:space="preserve">Сегодня семья выступает как </w:t>
      </w:r>
      <w:proofErr w:type="gramStart"/>
      <w:r w:rsidRPr="0008729D">
        <w:rPr>
          <w:rFonts w:eastAsia="Calibri"/>
          <w:sz w:val="24"/>
          <w:szCs w:val="24"/>
        </w:rPr>
        <w:t>важней-ший</w:t>
      </w:r>
      <w:proofErr w:type="gramEnd"/>
      <w:r w:rsidRPr="0008729D">
        <w:rPr>
          <w:rFonts w:eastAsia="Calibri"/>
          <w:sz w:val="24"/>
          <w:szCs w:val="24"/>
        </w:rPr>
        <w:t xml:space="preserve"> фактор развития личности. Здесь ребенок рождается, здесь получает первоначальные знания о мире и первый жизненный опыт.</w:t>
      </w:r>
    </w:p>
    <w:p w:rsidR="00364C50" w:rsidRPr="0008729D" w:rsidRDefault="00364C50">
      <w:pPr>
        <w:spacing w:line="53" w:lineRule="exact"/>
        <w:rPr>
          <w:sz w:val="24"/>
          <w:szCs w:val="24"/>
        </w:rPr>
      </w:pPr>
    </w:p>
    <w:p w:rsidR="00364C50" w:rsidRPr="0008729D" w:rsidRDefault="00554726">
      <w:pPr>
        <w:spacing w:line="234" w:lineRule="auto"/>
        <w:ind w:firstLine="708"/>
        <w:jc w:val="both"/>
        <w:rPr>
          <w:sz w:val="20"/>
          <w:szCs w:val="20"/>
        </w:rPr>
      </w:pPr>
      <w:r w:rsidRPr="0008729D">
        <w:rPr>
          <w:rFonts w:eastAsia="Calibri"/>
          <w:sz w:val="24"/>
          <w:szCs w:val="24"/>
        </w:rPr>
        <w:t xml:space="preserve">Семейный климат - это жизнь </w:t>
      </w:r>
      <w:proofErr w:type="gramStart"/>
      <w:r w:rsidRPr="0008729D">
        <w:rPr>
          <w:rFonts w:eastAsia="Calibri"/>
          <w:sz w:val="24"/>
          <w:szCs w:val="24"/>
        </w:rPr>
        <w:t>родите-лей</w:t>
      </w:r>
      <w:proofErr w:type="gramEnd"/>
      <w:r w:rsidRPr="0008729D">
        <w:rPr>
          <w:rFonts w:eastAsia="Calibri"/>
          <w:sz w:val="24"/>
          <w:szCs w:val="24"/>
        </w:rPr>
        <w:t xml:space="preserve">, их отношения, дух семьи. </w:t>
      </w:r>
      <w:r w:rsidRPr="0008729D">
        <w:rPr>
          <w:rFonts w:eastAsia="Calibri"/>
          <w:b/>
          <w:bCs/>
          <w:sz w:val="24"/>
          <w:szCs w:val="24"/>
        </w:rPr>
        <w:t xml:space="preserve">Детская </w:t>
      </w:r>
      <w:proofErr w:type="gramStart"/>
      <w:r w:rsidRPr="0008729D">
        <w:rPr>
          <w:rFonts w:eastAsia="Calibri"/>
          <w:b/>
          <w:bCs/>
          <w:sz w:val="24"/>
          <w:szCs w:val="24"/>
        </w:rPr>
        <w:t>гру-бость</w:t>
      </w:r>
      <w:proofErr w:type="gramEnd"/>
      <w:r w:rsidRPr="0008729D">
        <w:rPr>
          <w:rFonts w:eastAsia="Calibri"/>
          <w:b/>
          <w:bCs/>
          <w:sz w:val="24"/>
          <w:szCs w:val="24"/>
        </w:rPr>
        <w:t>, черствость, равнодушие, недисципли-нированность</w:t>
      </w:r>
      <w:r w:rsidRPr="0008729D">
        <w:rPr>
          <w:rFonts w:eastAsia="Calibri"/>
          <w:sz w:val="24"/>
          <w:szCs w:val="24"/>
        </w:rPr>
        <w:t>,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>как правило,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>-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>результат отри-цательной системы отношений в семье и об-раза ее жизни. Это отношение отца к матери, родителей к детям или к окружающим вне семьи.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3EB0BD89" wp14:editId="1D6402D2">
            <wp:simplePos x="0" y="0"/>
            <wp:positionH relativeFrom="column">
              <wp:posOffset>598805</wp:posOffset>
            </wp:positionH>
            <wp:positionV relativeFrom="paragraph">
              <wp:posOffset>5715</wp:posOffset>
            </wp:positionV>
            <wp:extent cx="1856105" cy="1426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85" w:lineRule="exact"/>
        <w:rPr>
          <w:sz w:val="24"/>
          <w:szCs w:val="24"/>
        </w:rPr>
      </w:pPr>
    </w:p>
    <w:p w:rsidR="00364C50" w:rsidRDefault="00554726">
      <w:pPr>
        <w:spacing w:line="237" w:lineRule="auto"/>
        <w:ind w:firstLine="708"/>
        <w:jc w:val="both"/>
        <w:rPr>
          <w:sz w:val="20"/>
          <w:szCs w:val="20"/>
        </w:rPr>
      </w:pPr>
      <w:r w:rsidRPr="0008729D">
        <w:rPr>
          <w:rFonts w:eastAsia="Calibri"/>
          <w:b/>
          <w:bCs/>
          <w:sz w:val="24"/>
          <w:szCs w:val="24"/>
        </w:rPr>
        <w:t xml:space="preserve">Роль родителей </w:t>
      </w:r>
      <w:r w:rsidRPr="0008729D">
        <w:rPr>
          <w:rFonts w:eastAsia="Calibri"/>
          <w:sz w:val="24"/>
          <w:szCs w:val="24"/>
        </w:rPr>
        <w:t>в жизни ребенка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 xml:space="preserve">трудно переоценить. От того, чем наполнено их мировоззрение, напрямую зависит, какими людьми станут их дети. Иногда приходится слышать, что родители всю жизнь трудились для блага своих детей, а от них ни </w:t>
      </w:r>
      <w:proofErr w:type="gramStart"/>
      <w:r w:rsidRPr="0008729D">
        <w:rPr>
          <w:rFonts w:eastAsia="Calibri"/>
          <w:sz w:val="24"/>
          <w:szCs w:val="24"/>
        </w:rPr>
        <w:t>благодар-ности</w:t>
      </w:r>
      <w:proofErr w:type="gramEnd"/>
      <w:r w:rsidRPr="0008729D">
        <w:rPr>
          <w:rFonts w:eastAsia="Calibri"/>
          <w:sz w:val="24"/>
          <w:szCs w:val="24"/>
        </w:rPr>
        <w:t xml:space="preserve">, ни уважения. Почему? Может, за этими материальными благами забыли, что </w:t>
      </w:r>
      <w:r w:rsidRPr="0008729D">
        <w:rPr>
          <w:rFonts w:eastAsia="Calibri"/>
          <w:b/>
          <w:bCs/>
          <w:sz w:val="24"/>
          <w:szCs w:val="24"/>
        </w:rPr>
        <w:t>дети</w:t>
      </w:r>
      <w:r w:rsidRPr="0008729D">
        <w:rPr>
          <w:rFonts w:eastAsia="Calibri"/>
          <w:sz w:val="24"/>
          <w:szCs w:val="24"/>
        </w:rPr>
        <w:t xml:space="preserve"> </w:t>
      </w:r>
      <w:r w:rsidRPr="0008729D">
        <w:rPr>
          <w:rFonts w:eastAsia="Calibri"/>
          <w:b/>
          <w:bCs/>
          <w:sz w:val="24"/>
          <w:szCs w:val="24"/>
        </w:rPr>
        <w:t xml:space="preserve">больше нуждаются в любви, ласке, общении, теплых семейных отношениях, </w:t>
      </w:r>
      <w:proofErr w:type="gramStart"/>
      <w:r w:rsidRPr="0008729D">
        <w:rPr>
          <w:rFonts w:eastAsia="Calibri"/>
          <w:b/>
          <w:bCs/>
          <w:sz w:val="24"/>
          <w:szCs w:val="24"/>
        </w:rPr>
        <w:t>заинтересо-ванности</w:t>
      </w:r>
      <w:proofErr w:type="gramEnd"/>
      <w:r w:rsidRPr="0008729D">
        <w:rPr>
          <w:rFonts w:eastAsia="Calibri"/>
          <w:b/>
          <w:bCs/>
          <w:sz w:val="24"/>
          <w:szCs w:val="24"/>
        </w:rPr>
        <w:t xml:space="preserve"> в их проблемах? </w:t>
      </w:r>
      <w:r w:rsidRPr="0008729D">
        <w:rPr>
          <w:rFonts w:eastAsia="Calibri"/>
          <w:sz w:val="24"/>
          <w:szCs w:val="24"/>
        </w:rPr>
        <w:t>Родители тяжело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>работают, чтобы купить ребенку компьютер, и не понимают, что для ребенка лучше, если бы они провели с ним свое время, поиграли в мяч, сходили на рыбалку, просто пообщались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64C50" w:rsidRPr="0008729D" w:rsidRDefault="00554726">
      <w:pPr>
        <w:spacing w:line="231" w:lineRule="auto"/>
        <w:ind w:firstLine="708"/>
        <w:jc w:val="both"/>
        <w:rPr>
          <w:sz w:val="20"/>
          <w:szCs w:val="20"/>
        </w:rPr>
      </w:pPr>
      <w:r w:rsidRPr="0008729D">
        <w:rPr>
          <w:rFonts w:eastAsia="Calibri"/>
          <w:sz w:val="24"/>
          <w:szCs w:val="24"/>
        </w:rPr>
        <w:t>Но если вы вместе поиграете с ним в какую-то игру, закажете детский праздник, ему будет интересно проводить с вами время сегодня, завтра и через месяц. Родительское внимание не надоедает детям.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20CCE1CC" wp14:editId="6EFF08BA">
            <wp:simplePos x="0" y="0"/>
            <wp:positionH relativeFrom="column">
              <wp:posOffset>513080</wp:posOffset>
            </wp:positionH>
            <wp:positionV relativeFrom="paragraph">
              <wp:posOffset>3810</wp:posOffset>
            </wp:positionV>
            <wp:extent cx="2019300" cy="1431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91" w:lineRule="exact"/>
        <w:rPr>
          <w:sz w:val="24"/>
          <w:szCs w:val="24"/>
        </w:rPr>
      </w:pPr>
    </w:p>
    <w:p w:rsidR="00364C50" w:rsidRPr="0008729D" w:rsidRDefault="00554726">
      <w:pPr>
        <w:spacing w:line="235" w:lineRule="auto"/>
        <w:ind w:firstLine="708"/>
        <w:jc w:val="both"/>
        <w:rPr>
          <w:sz w:val="20"/>
          <w:szCs w:val="20"/>
        </w:rPr>
      </w:pPr>
      <w:r w:rsidRPr="0008729D">
        <w:rPr>
          <w:rFonts w:eastAsia="Calibri"/>
          <w:b/>
          <w:bCs/>
          <w:sz w:val="24"/>
          <w:szCs w:val="24"/>
        </w:rPr>
        <w:t xml:space="preserve">Родители, вашим детям нужно ваше время! </w:t>
      </w:r>
      <w:r w:rsidRPr="0008729D">
        <w:rPr>
          <w:rFonts w:eastAsia="Calibri"/>
          <w:sz w:val="24"/>
          <w:szCs w:val="24"/>
        </w:rPr>
        <w:t xml:space="preserve">С детства стройте отношения с </w:t>
      </w:r>
      <w:proofErr w:type="gramStart"/>
      <w:r w:rsidRPr="0008729D">
        <w:rPr>
          <w:rFonts w:eastAsia="Calibri"/>
          <w:sz w:val="24"/>
          <w:szCs w:val="24"/>
        </w:rPr>
        <w:t>ваши-ми</w:t>
      </w:r>
      <w:proofErr w:type="gramEnd"/>
      <w:r w:rsidRPr="0008729D">
        <w:rPr>
          <w:rFonts w:eastAsia="Calibri"/>
          <w:sz w:val="24"/>
          <w:szCs w:val="24"/>
        </w:rPr>
        <w:t xml:space="preserve"> детьми. Покажите им, что они вам </w:t>
      </w:r>
      <w:proofErr w:type="gramStart"/>
      <w:r w:rsidRPr="0008729D">
        <w:rPr>
          <w:rFonts w:eastAsia="Calibri"/>
          <w:sz w:val="24"/>
          <w:szCs w:val="24"/>
        </w:rPr>
        <w:t>небез-различны</w:t>
      </w:r>
      <w:proofErr w:type="gramEnd"/>
      <w:r w:rsidRPr="0008729D">
        <w:rPr>
          <w:rFonts w:eastAsia="Calibri"/>
          <w:sz w:val="24"/>
          <w:szCs w:val="24"/>
        </w:rPr>
        <w:t xml:space="preserve">. Не закидывайте детей игрушками только потому, чтобы они вам не надоели. Если дети не выросли в тепле семейного </w:t>
      </w:r>
      <w:proofErr w:type="gramStart"/>
      <w:r w:rsidRPr="0008729D">
        <w:rPr>
          <w:rFonts w:eastAsia="Calibri"/>
          <w:sz w:val="24"/>
          <w:szCs w:val="24"/>
        </w:rPr>
        <w:t>оча-га</w:t>
      </w:r>
      <w:proofErr w:type="gramEnd"/>
      <w:r w:rsidRPr="0008729D">
        <w:rPr>
          <w:rFonts w:eastAsia="Calibri"/>
          <w:sz w:val="24"/>
          <w:szCs w:val="24"/>
        </w:rPr>
        <w:t>, скорее всего они будут тянуться к шумным компаниям сверстников, пытаясь заполнить душевную пустоту.</w:t>
      </w:r>
    </w:p>
    <w:p w:rsidR="00364C50" w:rsidRPr="0008729D" w:rsidRDefault="00364C50">
      <w:pPr>
        <w:spacing w:line="54" w:lineRule="exact"/>
        <w:rPr>
          <w:sz w:val="24"/>
          <w:szCs w:val="24"/>
        </w:rPr>
      </w:pPr>
    </w:p>
    <w:p w:rsidR="00364C50" w:rsidRPr="0008729D" w:rsidRDefault="00554726">
      <w:pPr>
        <w:spacing w:line="231" w:lineRule="auto"/>
        <w:ind w:firstLine="708"/>
        <w:jc w:val="both"/>
        <w:rPr>
          <w:sz w:val="20"/>
          <w:szCs w:val="20"/>
        </w:rPr>
      </w:pPr>
      <w:r w:rsidRPr="0008729D">
        <w:rPr>
          <w:rFonts w:eastAsia="Calibri"/>
          <w:sz w:val="24"/>
          <w:szCs w:val="24"/>
        </w:rPr>
        <w:t>Если вы не научили ребенка творить добро, то улица, телевидение научат творить зло. Если вы не научили его уважать и любить людей, то другие источники научат грубости, лжи.</w:t>
      </w:r>
    </w:p>
    <w:p w:rsidR="00364C50" w:rsidRPr="0008729D" w:rsidRDefault="00364C50">
      <w:pPr>
        <w:spacing w:line="57" w:lineRule="exact"/>
        <w:rPr>
          <w:sz w:val="24"/>
          <w:szCs w:val="24"/>
        </w:rPr>
      </w:pPr>
    </w:p>
    <w:p w:rsidR="00364C50" w:rsidRPr="0008729D" w:rsidRDefault="00554726">
      <w:pPr>
        <w:spacing w:line="235" w:lineRule="auto"/>
        <w:ind w:firstLine="763"/>
        <w:jc w:val="both"/>
        <w:rPr>
          <w:sz w:val="20"/>
          <w:szCs w:val="20"/>
        </w:rPr>
      </w:pPr>
      <w:r w:rsidRPr="0008729D">
        <w:rPr>
          <w:rFonts w:eastAsia="Calibri"/>
          <w:sz w:val="24"/>
          <w:szCs w:val="24"/>
        </w:rPr>
        <w:t>М</w:t>
      </w:r>
      <w:r w:rsidRPr="0008729D">
        <w:rPr>
          <w:rFonts w:eastAsia="Calibri"/>
          <w:b/>
          <w:bCs/>
          <w:sz w:val="24"/>
          <w:szCs w:val="24"/>
        </w:rPr>
        <w:t>ама</w:t>
      </w:r>
      <w:r w:rsidRPr="0008729D">
        <w:rPr>
          <w:rFonts w:eastAsia="Calibri"/>
          <w:sz w:val="24"/>
          <w:szCs w:val="24"/>
        </w:rPr>
        <w:t xml:space="preserve"> </w:t>
      </w:r>
      <w:r w:rsidRPr="0008729D">
        <w:rPr>
          <w:rFonts w:eastAsia="Calibri"/>
          <w:b/>
          <w:bCs/>
          <w:sz w:val="24"/>
          <w:szCs w:val="24"/>
        </w:rPr>
        <w:t>–</w:t>
      </w:r>
      <w:r w:rsidRPr="0008729D">
        <w:rPr>
          <w:rFonts w:eastAsia="Calibri"/>
          <w:sz w:val="24"/>
          <w:szCs w:val="24"/>
        </w:rPr>
        <w:t xml:space="preserve"> </w:t>
      </w:r>
      <w:r w:rsidRPr="0008729D">
        <w:rPr>
          <w:rFonts w:eastAsia="Calibri"/>
          <w:b/>
          <w:bCs/>
          <w:sz w:val="24"/>
          <w:szCs w:val="24"/>
        </w:rPr>
        <w:t xml:space="preserve">это целый мир вокруг </w:t>
      </w:r>
      <w:proofErr w:type="gramStart"/>
      <w:r w:rsidRPr="0008729D">
        <w:rPr>
          <w:rFonts w:eastAsia="Calibri"/>
          <w:b/>
          <w:bCs/>
          <w:sz w:val="24"/>
          <w:szCs w:val="24"/>
        </w:rPr>
        <w:t>ребён-ка</w:t>
      </w:r>
      <w:proofErr w:type="gramEnd"/>
      <w:r w:rsidRPr="0008729D">
        <w:rPr>
          <w:rFonts w:eastAsia="Calibri"/>
          <w:sz w:val="24"/>
          <w:szCs w:val="24"/>
        </w:rPr>
        <w:t>,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>мир,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>в котором он может укрыться от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 xml:space="preserve">опасности, мир, который учит ребёнка жить в гармонии со всем, что его окружает. </w:t>
      </w:r>
      <w:proofErr w:type="gramStart"/>
      <w:r w:rsidRPr="0008729D">
        <w:rPr>
          <w:rFonts w:eastAsia="Calibri"/>
          <w:sz w:val="24"/>
          <w:szCs w:val="24"/>
        </w:rPr>
        <w:t>Благода-ря</w:t>
      </w:r>
      <w:proofErr w:type="gramEnd"/>
      <w:r w:rsidRPr="0008729D">
        <w:rPr>
          <w:rFonts w:eastAsia="Calibri"/>
          <w:sz w:val="24"/>
          <w:szCs w:val="24"/>
        </w:rPr>
        <w:t xml:space="preserve"> матерям дети адаптируются к жизни в че-ловеческом мире. Мать может научить </w:t>
      </w:r>
      <w:proofErr w:type="gramStart"/>
      <w:r w:rsidRPr="0008729D">
        <w:rPr>
          <w:rFonts w:eastAsia="Calibri"/>
          <w:sz w:val="24"/>
          <w:szCs w:val="24"/>
        </w:rPr>
        <w:t>терпе-нию</w:t>
      </w:r>
      <w:proofErr w:type="gramEnd"/>
      <w:r w:rsidRPr="0008729D">
        <w:rPr>
          <w:rFonts w:eastAsia="Calibri"/>
          <w:sz w:val="24"/>
          <w:szCs w:val="24"/>
        </w:rPr>
        <w:t xml:space="preserve">, своевременности, регулярности. Более того, она должна научить ребёнка этим </w:t>
      </w:r>
      <w:proofErr w:type="gramStart"/>
      <w:r w:rsidRPr="0008729D">
        <w:rPr>
          <w:rFonts w:eastAsia="Calibri"/>
          <w:sz w:val="24"/>
          <w:szCs w:val="24"/>
        </w:rPr>
        <w:t>ве-щам</w:t>
      </w:r>
      <w:proofErr w:type="gramEnd"/>
      <w:r w:rsidRPr="0008729D">
        <w:rPr>
          <w:rFonts w:eastAsia="Calibri"/>
          <w:sz w:val="24"/>
          <w:szCs w:val="24"/>
        </w:rPr>
        <w:t>. Если же мать будет делиться с ребёнком</w:t>
      </w:r>
    </w:p>
    <w:p w:rsidR="00364C50" w:rsidRPr="0008729D" w:rsidRDefault="00554726">
      <w:pPr>
        <w:spacing w:line="20" w:lineRule="exact"/>
        <w:rPr>
          <w:sz w:val="24"/>
          <w:szCs w:val="24"/>
        </w:rPr>
      </w:pPr>
      <w:r w:rsidRPr="0008729D">
        <w:rPr>
          <w:sz w:val="24"/>
          <w:szCs w:val="24"/>
        </w:rPr>
        <w:br w:type="column"/>
      </w:r>
    </w:p>
    <w:p w:rsidR="0008729D" w:rsidRDefault="00554726">
      <w:pPr>
        <w:spacing w:line="244" w:lineRule="auto"/>
        <w:ind w:left="9"/>
        <w:jc w:val="both"/>
        <w:rPr>
          <w:rFonts w:eastAsia="Calibri"/>
          <w:sz w:val="23"/>
          <w:szCs w:val="23"/>
        </w:rPr>
      </w:pPr>
      <w:r w:rsidRPr="0008729D">
        <w:rPr>
          <w:rFonts w:eastAsia="Calibri"/>
          <w:sz w:val="23"/>
          <w:szCs w:val="23"/>
        </w:rPr>
        <w:t xml:space="preserve">негативом (а порой и проявлять агрессию), это может серьёзно пошатнуть внутренний мир малыша. Хорошую мать не заменят ни </w:t>
      </w:r>
      <w:proofErr w:type="gramStart"/>
      <w:r w:rsidRPr="0008729D">
        <w:rPr>
          <w:rFonts w:eastAsia="Calibri"/>
          <w:sz w:val="23"/>
          <w:szCs w:val="23"/>
        </w:rPr>
        <w:t>воспи-татели</w:t>
      </w:r>
      <w:proofErr w:type="gramEnd"/>
      <w:r w:rsidRPr="0008729D">
        <w:rPr>
          <w:rFonts w:eastAsia="Calibri"/>
          <w:sz w:val="23"/>
          <w:szCs w:val="23"/>
        </w:rPr>
        <w:t xml:space="preserve">, ни учителя, ни психотерапевты. </w:t>
      </w:r>
      <w:proofErr w:type="gramStart"/>
      <w:r w:rsidRPr="0008729D">
        <w:rPr>
          <w:rFonts w:eastAsia="Calibri"/>
          <w:sz w:val="23"/>
          <w:szCs w:val="23"/>
        </w:rPr>
        <w:t>Прак-тика</w:t>
      </w:r>
      <w:proofErr w:type="gramEnd"/>
      <w:r w:rsidRPr="0008729D">
        <w:rPr>
          <w:rFonts w:eastAsia="Calibri"/>
          <w:sz w:val="23"/>
          <w:szCs w:val="23"/>
        </w:rPr>
        <w:t xml:space="preserve"> показывает, что даже отцам в неполных семьях зачастую это не удаётся. Поэтому кто бы что ни говорил – роль матери в жизни </w:t>
      </w:r>
    </w:p>
    <w:p w:rsidR="00364C50" w:rsidRPr="0008729D" w:rsidRDefault="0008729D" w:rsidP="0008729D">
      <w:pPr>
        <w:spacing w:line="244" w:lineRule="auto"/>
        <w:ind w:left="9"/>
        <w:jc w:val="both"/>
        <w:rPr>
          <w:sz w:val="20"/>
          <w:szCs w:val="20"/>
        </w:rPr>
      </w:pPr>
      <w:r>
        <w:rPr>
          <w:rFonts w:eastAsia="Calibri"/>
          <w:sz w:val="23"/>
          <w:szCs w:val="23"/>
        </w:rPr>
        <w:t>ре</w:t>
      </w:r>
      <w:r w:rsidR="00554726" w:rsidRPr="0008729D">
        <w:rPr>
          <w:rFonts w:eastAsia="Calibri"/>
          <w:sz w:val="24"/>
          <w:szCs w:val="24"/>
        </w:rPr>
        <w:t>бёнка</w:t>
      </w:r>
      <w:r>
        <w:rPr>
          <w:sz w:val="20"/>
          <w:szCs w:val="20"/>
        </w:rPr>
        <w:t xml:space="preserve"> </w:t>
      </w:r>
      <w:r w:rsidR="00554726" w:rsidRPr="0008729D">
        <w:rPr>
          <w:rFonts w:eastAsia="Calibri"/>
          <w:sz w:val="24"/>
          <w:szCs w:val="24"/>
        </w:rPr>
        <w:t>является</w:t>
      </w:r>
      <w:r>
        <w:rPr>
          <w:sz w:val="20"/>
          <w:szCs w:val="20"/>
        </w:rPr>
        <w:t xml:space="preserve"> </w:t>
      </w:r>
      <w:r w:rsidR="00554726" w:rsidRPr="0008729D">
        <w:rPr>
          <w:rFonts w:eastAsia="Calibri"/>
          <w:sz w:val="24"/>
          <w:szCs w:val="24"/>
        </w:rPr>
        <w:t>решающей.</w:t>
      </w:r>
    </w:p>
    <w:p w:rsidR="00364C50" w:rsidRPr="0008729D" w:rsidRDefault="00364C50">
      <w:pPr>
        <w:spacing w:line="55" w:lineRule="exact"/>
        <w:rPr>
          <w:sz w:val="24"/>
          <w:szCs w:val="24"/>
        </w:rPr>
      </w:pPr>
    </w:p>
    <w:p w:rsidR="00364C50" w:rsidRPr="0008729D" w:rsidRDefault="00554726">
      <w:pPr>
        <w:numPr>
          <w:ilvl w:val="0"/>
          <w:numId w:val="1"/>
        </w:numPr>
        <w:tabs>
          <w:tab w:val="left" w:pos="235"/>
        </w:tabs>
        <w:spacing w:line="218" w:lineRule="auto"/>
        <w:ind w:left="9" w:hanging="9"/>
        <w:jc w:val="both"/>
        <w:rPr>
          <w:rFonts w:eastAsia="Calibri"/>
          <w:sz w:val="24"/>
          <w:szCs w:val="24"/>
        </w:rPr>
      </w:pPr>
      <w:r w:rsidRPr="0008729D">
        <w:rPr>
          <w:rFonts w:eastAsia="Calibri"/>
          <w:sz w:val="24"/>
          <w:szCs w:val="24"/>
        </w:rPr>
        <w:t xml:space="preserve">то время как материнство ассоциируется с гармонией, </w:t>
      </w:r>
      <w:r w:rsidRPr="0008729D">
        <w:rPr>
          <w:rFonts w:eastAsia="Calibri"/>
          <w:b/>
          <w:bCs/>
          <w:sz w:val="24"/>
          <w:szCs w:val="24"/>
        </w:rPr>
        <w:t>отец учит ребёнка действовать</w:t>
      </w:r>
      <w:r w:rsidRPr="0008729D">
        <w:rPr>
          <w:rFonts w:eastAsia="Calibri"/>
          <w:sz w:val="24"/>
          <w:szCs w:val="24"/>
        </w:rPr>
        <w:t>,</w:t>
      </w:r>
    </w:p>
    <w:p w:rsidR="00364C50" w:rsidRPr="0008729D" w:rsidRDefault="00364C50">
      <w:pPr>
        <w:spacing w:line="53" w:lineRule="exact"/>
        <w:rPr>
          <w:rFonts w:eastAsia="Calibri"/>
          <w:sz w:val="24"/>
          <w:szCs w:val="24"/>
        </w:rPr>
      </w:pPr>
    </w:p>
    <w:p w:rsidR="00364C50" w:rsidRPr="0008729D" w:rsidRDefault="00554726">
      <w:pPr>
        <w:spacing w:line="237" w:lineRule="auto"/>
        <w:ind w:left="9"/>
        <w:jc w:val="both"/>
        <w:rPr>
          <w:rFonts w:eastAsia="Calibri"/>
          <w:sz w:val="24"/>
          <w:szCs w:val="24"/>
        </w:rPr>
      </w:pPr>
      <w:r w:rsidRPr="0008729D">
        <w:rPr>
          <w:rFonts w:eastAsia="Calibri"/>
          <w:sz w:val="24"/>
          <w:szCs w:val="24"/>
        </w:rPr>
        <w:t xml:space="preserve">познавать окружающий мир, ставить перед собой цели и достигать их. Что должен делать отец, если на пути ребёнка возникают </w:t>
      </w:r>
      <w:proofErr w:type="gramStart"/>
      <w:r w:rsidRPr="0008729D">
        <w:rPr>
          <w:rFonts w:eastAsia="Calibri"/>
          <w:sz w:val="24"/>
          <w:szCs w:val="24"/>
        </w:rPr>
        <w:t>препят-ствия</w:t>
      </w:r>
      <w:proofErr w:type="gramEnd"/>
      <w:r w:rsidRPr="0008729D">
        <w:rPr>
          <w:rFonts w:eastAsia="Calibri"/>
          <w:sz w:val="24"/>
          <w:szCs w:val="24"/>
        </w:rPr>
        <w:t xml:space="preserve">? Правильно, помогать ему </w:t>
      </w:r>
      <w:proofErr w:type="gramStart"/>
      <w:r w:rsidRPr="0008729D">
        <w:rPr>
          <w:rFonts w:eastAsia="Calibri"/>
          <w:sz w:val="24"/>
          <w:szCs w:val="24"/>
        </w:rPr>
        <w:t>в</w:t>
      </w:r>
      <w:proofErr w:type="gramEnd"/>
      <w:r w:rsidRPr="0008729D">
        <w:rPr>
          <w:rFonts w:eastAsia="Calibri"/>
          <w:sz w:val="24"/>
          <w:szCs w:val="24"/>
        </w:rPr>
        <w:t xml:space="preserve"> </w:t>
      </w:r>
      <w:proofErr w:type="gramStart"/>
      <w:r w:rsidRPr="0008729D">
        <w:rPr>
          <w:rFonts w:eastAsia="Calibri"/>
          <w:sz w:val="24"/>
          <w:szCs w:val="24"/>
        </w:rPr>
        <w:t>их</w:t>
      </w:r>
      <w:proofErr w:type="gramEnd"/>
      <w:r w:rsidRPr="0008729D">
        <w:rPr>
          <w:rFonts w:eastAsia="Calibri"/>
          <w:sz w:val="24"/>
          <w:szCs w:val="24"/>
        </w:rPr>
        <w:t xml:space="preserve"> преодо-лении. Капризы и излишки эмоций зачастую мешают детям. </w:t>
      </w:r>
      <w:r w:rsidRPr="0008729D">
        <w:rPr>
          <w:rFonts w:eastAsia="Calibri"/>
          <w:b/>
          <w:bCs/>
          <w:sz w:val="24"/>
          <w:szCs w:val="24"/>
        </w:rPr>
        <w:t>Роль отца</w:t>
      </w:r>
      <w:r w:rsidRPr="0008729D">
        <w:rPr>
          <w:rFonts w:eastAsia="Calibri"/>
          <w:sz w:val="24"/>
          <w:szCs w:val="24"/>
        </w:rPr>
        <w:t xml:space="preserve"> – дать детям </w:t>
      </w:r>
      <w:proofErr w:type="gramStart"/>
      <w:r w:rsidRPr="0008729D">
        <w:rPr>
          <w:rFonts w:eastAsia="Calibri"/>
          <w:sz w:val="24"/>
          <w:szCs w:val="24"/>
        </w:rPr>
        <w:t>по-нять</w:t>
      </w:r>
      <w:proofErr w:type="gramEnd"/>
      <w:r w:rsidRPr="0008729D">
        <w:rPr>
          <w:rFonts w:eastAsia="Calibri"/>
          <w:sz w:val="24"/>
          <w:szCs w:val="24"/>
        </w:rPr>
        <w:t xml:space="preserve">, что твёрдость и серьёзность принесут гораздо больше пользы, нежели капризы. Да и это ещё не всё. Если от мамы ребёнок чаще всего будет ждать защиты всецело во всем, то от отца будет требоваться поддержка. Ведь мама чаще всего попросту постарается </w:t>
      </w:r>
      <w:proofErr w:type="gramStart"/>
      <w:r w:rsidRPr="0008729D">
        <w:rPr>
          <w:rFonts w:eastAsia="Calibri"/>
          <w:sz w:val="24"/>
          <w:szCs w:val="24"/>
        </w:rPr>
        <w:t>огра-дить</w:t>
      </w:r>
      <w:proofErr w:type="gramEnd"/>
      <w:r w:rsidRPr="0008729D">
        <w:rPr>
          <w:rFonts w:eastAsia="Calibri"/>
          <w:sz w:val="24"/>
          <w:szCs w:val="24"/>
        </w:rPr>
        <w:t xml:space="preserve"> ребёнка от конфликтной ситуации, а отец, наоборот, попробует научить ребёнка справляться с проблемами подобного рода.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8FEBB8F" wp14:editId="6F6E3DAE">
            <wp:simplePos x="0" y="0"/>
            <wp:positionH relativeFrom="column">
              <wp:posOffset>285115</wp:posOffset>
            </wp:positionH>
            <wp:positionV relativeFrom="paragraph">
              <wp:posOffset>189865</wp:posOffset>
            </wp:positionV>
            <wp:extent cx="2480945" cy="1732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ectPr w:rsidR="00364C50">
          <w:pgSz w:w="16840" w:h="11906" w:orient="landscape"/>
          <w:pgMar w:top="768" w:right="718" w:bottom="169" w:left="720" w:header="0" w:footer="0" w:gutter="0"/>
          <w:cols w:num="3" w:space="720" w:equalWidth="0">
            <w:col w:w="4820" w:space="480"/>
            <w:col w:w="4800" w:space="491"/>
            <w:col w:w="4809"/>
          </w:cols>
        </w:sectPr>
      </w:pPr>
    </w:p>
    <w:p w:rsidR="00364C50" w:rsidRPr="0008729D" w:rsidRDefault="00554726">
      <w:pPr>
        <w:spacing w:line="231" w:lineRule="auto"/>
        <w:ind w:firstLine="708"/>
        <w:jc w:val="both"/>
        <w:rPr>
          <w:sz w:val="20"/>
          <w:szCs w:val="20"/>
        </w:rPr>
      </w:pPr>
      <w:r w:rsidRPr="0008729D">
        <w:rPr>
          <w:rFonts w:eastAsia="Calibri"/>
          <w:b/>
          <w:bCs/>
          <w:color w:val="FF0000"/>
          <w:sz w:val="24"/>
          <w:szCs w:val="24"/>
        </w:rPr>
        <w:lastRenderedPageBreak/>
        <w:t xml:space="preserve">Семья для ребенка </w:t>
      </w:r>
      <w:r w:rsidRPr="0008729D">
        <w:rPr>
          <w:rFonts w:eastAsia="Calibri"/>
          <w:color w:val="000000"/>
          <w:sz w:val="24"/>
          <w:szCs w:val="24"/>
        </w:rPr>
        <w:t>-</w:t>
      </w:r>
      <w:r w:rsidRPr="0008729D">
        <w:rPr>
          <w:rFonts w:eastAsia="Calibri"/>
          <w:b/>
          <w:bCs/>
          <w:color w:val="FF0000"/>
          <w:sz w:val="24"/>
          <w:szCs w:val="24"/>
        </w:rPr>
        <w:t xml:space="preserve"> </w:t>
      </w:r>
      <w:r w:rsidRPr="0008729D">
        <w:rPr>
          <w:rFonts w:eastAsia="Calibri"/>
          <w:color w:val="000000"/>
          <w:sz w:val="24"/>
          <w:szCs w:val="24"/>
        </w:rPr>
        <w:t xml:space="preserve">это место его </w:t>
      </w:r>
      <w:proofErr w:type="gramStart"/>
      <w:r w:rsidRPr="0008729D">
        <w:rPr>
          <w:rFonts w:eastAsia="Calibri"/>
          <w:color w:val="000000"/>
          <w:sz w:val="24"/>
          <w:szCs w:val="24"/>
        </w:rPr>
        <w:t>ро-ждения</w:t>
      </w:r>
      <w:proofErr w:type="gramEnd"/>
      <w:r w:rsidRPr="0008729D">
        <w:rPr>
          <w:rFonts w:eastAsia="Calibri"/>
          <w:color w:val="000000"/>
          <w:sz w:val="24"/>
          <w:szCs w:val="24"/>
        </w:rPr>
        <w:t xml:space="preserve"> и основная среда обитания. Она </w:t>
      </w:r>
      <w:proofErr w:type="gramStart"/>
      <w:r w:rsidRPr="0008729D">
        <w:rPr>
          <w:rFonts w:eastAsia="Calibri"/>
          <w:color w:val="000000"/>
          <w:sz w:val="24"/>
          <w:szCs w:val="24"/>
        </w:rPr>
        <w:t>оп-ределяет</w:t>
      </w:r>
      <w:proofErr w:type="gramEnd"/>
      <w:r w:rsidRPr="0008729D">
        <w:rPr>
          <w:rFonts w:eastAsia="Calibri"/>
          <w:color w:val="000000"/>
          <w:sz w:val="24"/>
          <w:szCs w:val="24"/>
        </w:rPr>
        <w:t xml:space="preserve"> очень многое в его жизни. Связь между родителями и детьми относится к </w:t>
      </w:r>
      <w:proofErr w:type="gramStart"/>
      <w:r w:rsidRPr="0008729D">
        <w:rPr>
          <w:rFonts w:eastAsia="Calibri"/>
          <w:color w:val="000000"/>
          <w:sz w:val="24"/>
          <w:szCs w:val="24"/>
        </w:rPr>
        <w:t>наи-более</w:t>
      </w:r>
      <w:proofErr w:type="gramEnd"/>
      <w:r w:rsidRPr="0008729D">
        <w:rPr>
          <w:rFonts w:eastAsia="Calibri"/>
          <w:color w:val="000000"/>
          <w:sz w:val="24"/>
          <w:szCs w:val="24"/>
        </w:rPr>
        <w:t xml:space="preserve"> сильным человеческим связям.</w:t>
      </w:r>
    </w:p>
    <w:p w:rsidR="00364C50" w:rsidRPr="0008729D" w:rsidRDefault="00364C50">
      <w:pPr>
        <w:spacing w:line="54" w:lineRule="exact"/>
        <w:rPr>
          <w:sz w:val="20"/>
          <w:szCs w:val="20"/>
        </w:rPr>
      </w:pPr>
    </w:p>
    <w:p w:rsidR="00364C50" w:rsidRPr="0008729D" w:rsidRDefault="00554726">
      <w:pPr>
        <w:spacing w:line="231" w:lineRule="auto"/>
        <w:ind w:right="20" w:firstLine="708"/>
        <w:jc w:val="both"/>
        <w:rPr>
          <w:sz w:val="20"/>
          <w:szCs w:val="20"/>
        </w:rPr>
      </w:pPr>
      <w:r w:rsidRPr="0008729D">
        <w:rPr>
          <w:rFonts w:eastAsia="Calibri"/>
          <w:b/>
          <w:bCs/>
          <w:color w:val="FF0000"/>
          <w:sz w:val="24"/>
          <w:szCs w:val="24"/>
        </w:rPr>
        <w:t xml:space="preserve">Благополучию ребенка </w:t>
      </w:r>
      <w:r w:rsidRPr="0008729D">
        <w:rPr>
          <w:rFonts w:eastAsia="Calibri"/>
          <w:color w:val="000000"/>
          <w:sz w:val="24"/>
          <w:szCs w:val="24"/>
        </w:rPr>
        <w:t>способствует</w:t>
      </w:r>
      <w:r w:rsidRPr="0008729D">
        <w:rPr>
          <w:rFonts w:eastAsia="Calibri"/>
          <w:b/>
          <w:bCs/>
          <w:color w:val="FF0000"/>
          <w:sz w:val="24"/>
          <w:szCs w:val="24"/>
        </w:rPr>
        <w:t xml:space="preserve"> </w:t>
      </w:r>
      <w:r w:rsidRPr="0008729D">
        <w:rPr>
          <w:rFonts w:eastAsia="Calibri"/>
          <w:color w:val="000000"/>
          <w:sz w:val="24"/>
          <w:szCs w:val="24"/>
        </w:rPr>
        <w:t xml:space="preserve">доброжелательная атмосфера и такая система семейных отношений, которая дает чувство защищенности, любви и принятия, </w:t>
      </w:r>
      <w:proofErr w:type="gramStart"/>
      <w:r w:rsidRPr="0008729D">
        <w:rPr>
          <w:rFonts w:eastAsia="Calibri"/>
          <w:color w:val="000000"/>
          <w:sz w:val="24"/>
          <w:szCs w:val="24"/>
        </w:rPr>
        <w:t>стимули-рует</w:t>
      </w:r>
      <w:proofErr w:type="gramEnd"/>
      <w:r w:rsidRPr="0008729D">
        <w:rPr>
          <w:rFonts w:eastAsia="Calibri"/>
          <w:color w:val="000000"/>
          <w:sz w:val="24"/>
          <w:szCs w:val="24"/>
        </w:rPr>
        <w:t xml:space="preserve"> и направляет его развитие.</w:t>
      </w:r>
    </w:p>
    <w:p w:rsidR="00364C50" w:rsidRPr="0008729D" w:rsidRDefault="00364C50">
      <w:pPr>
        <w:spacing w:line="57" w:lineRule="exact"/>
        <w:rPr>
          <w:sz w:val="20"/>
          <w:szCs w:val="20"/>
        </w:rPr>
      </w:pPr>
    </w:p>
    <w:p w:rsidR="00364C50" w:rsidRPr="0008729D" w:rsidRDefault="00554726">
      <w:pPr>
        <w:spacing w:line="231" w:lineRule="auto"/>
        <w:ind w:firstLine="708"/>
        <w:jc w:val="both"/>
        <w:rPr>
          <w:sz w:val="20"/>
          <w:szCs w:val="20"/>
        </w:rPr>
      </w:pPr>
      <w:r w:rsidRPr="0008729D">
        <w:rPr>
          <w:rFonts w:eastAsia="Calibri"/>
          <w:b/>
          <w:bCs/>
          <w:color w:val="FF0000"/>
          <w:sz w:val="24"/>
          <w:szCs w:val="24"/>
        </w:rPr>
        <w:t xml:space="preserve">Любовь родителей </w:t>
      </w:r>
      <w:r w:rsidRPr="0008729D">
        <w:rPr>
          <w:rFonts w:eastAsia="Calibri"/>
          <w:color w:val="000000"/>
          <w:sz w:val="24"/>
          <w:szCs w:val="24"/>
        </w:rPr>
        <w:t>-</w:t>
      </w:r>
      <w:r w:rsidRPr="0008729D">
        <w:rPr>
          <w:rFonts w:eastAsia="Calibri"/>
          <w:b/>
          <w:bCs/>
          <w:color w:val="FF0000"/>
          <w:sz w:val="24"/>
          <w:szCs w:val="24"/>
        </w:rPr>
        <w:t xml:space="preserve"> </w:t>
      </w:r>
      <w:r w:rsidRPr="0008729D">
        <w:rPr>
          <w:rFonts w:eastAsia="Calibri"/>
          <w:color w:val="000000"/>
          <w:sz w:val="24"/>
          <w:szCs w:val="24"/>
        </w:rPr>
        <w:t xml:space="preserve">величайший и </w:t>
      </w:r>
      <w:proofErr w:type="gramStart"/>
      <w:r w:rsidRPr="0008729D">
        <w:rPr>
          <w:rFonts w:eastAsia="Calibri"/>
          <w:color w:val="000000"/>
          <w:sz w:val="24"/>
          <w:szCs w:val="24"/>
        </w:rPr>
        <w:t>не-заменимый</w:t>
      </w:r>
      <w:proofErr w:type="gramEnd"/>
      <w:r w:rsidRPr="0008729D">
        <w:rPr>
          <w:rFonts w:eastAsia="Calibri"/>
          <w:color w:val="000000"/>
          <w:sz w:val="24"/>
          <w:szCs w:val="24"/>
        </w:rPr>
        <w:t xml:space="preserve"> источник духовного и эмоцио-нального развития ребенка, его нравственных качеств, чувства уверенности в себе, позитив-ного восприятия мира.</w:t>
      </w:r>
    </w:p>
    <w:p w:rsidR="00364C50" w:rsidRPr="0008729D" w:rsidRDefault="00364C50">
      <w:pPr>
        <w:spacing w:line="1" w:lineRule="exact"/>
        <w:rPr>
          <w:sz w:val="20"/>
          <w:szCs w:val="20"/>
        </w:rPr>
      </w:pPr>
    </w:p>
    <w:p w:rsidR="00364C50" w:rsidRPr="0008729D" w:rsidRDefault="00554726">
      <w:pPr>
        <w:ind w:left="700"/>
        <w:rPr>
          <w:sz w:val="20"/>
          <w:szCs w:val="20"/>
        </w:rPr>
      </w:pPr>
      <w:r w:rsidRPr="0008729D">
        <w:rPr>
          <w:rFonts w:eastAsia="Calibri"/>
          <w:b/>
          <w:bCs/>
          <w:color w:val="FF0000"/>
          <w:sz w:val="24"/>
          <w:szCs w:val="24"/>
        </w:rPr>
        <w:t>Влияние семьи:</w:t>
      </w:r>
    </w:p>
    <w:p w:rsidR="00364C50" w:rsidRPr="0008729D" w:rsidRDefault="00364C50">
      <w:pPr>
        <w:spacing w:line="65" w:lineRule="exact"/>
        <w:rPr>
          <w:sz w:val="20"/>
          <w:szCs w:val="20"/>
        </w:rPr>
      </w:pPr>
    </w:p>
    <w:p w:rsidR="00364C50" w:rsidRPr="0008729D" w:rsidRDefault="00554726">
      <w:pPr>
        <w:numPr>
          <w:ilvl w:val="0"/>
          <w:numId w:val="2"/>
        </w:numPr>
        <w:tabs>
          <w:tab w:val="left" w:pos="708"/>
        </w:tabs>
        <w:spacing w:line="231" w:lineRule="auto"/>
        <w:ind w:left="720" w:hanging="360"/>
        <w:jc w:val="both"/>
        <w:rPr>
          <w:rFonts w:eastAsia="Symbol"/>
          <w:sz w:val="24"/>
          <w:szCs w:val="24"/>
        </w:rPr>
      </w:pPr>
      <w:r w:rsidRPr="0008729D">
        <w:rPr>
          <w:rFonts w:eastAsia="Calibri"/>
          <w:sz w:val="24"/>
          <w:szCs w:val="24"/>
        </w:rPr>
        <w:t xml:space="preserve">Семья обеспечивает чувство </w:t>
      </w:r>
      <w:proofErr w:type="gramStart"/>
      <w:r w:rsidRPr="0008729D">
        <w:rPr>
          <w:rFonts w:eastAsia="Calibri"/>
          <w:sz w:val="24"/>
          <w:szCs w:val="24"/>
        </w:rPr>
        <w:t>безопас-ности</w:t>
      </w:r>
      <w:proofErr w:type="gramEnd"/>
      <w:r w:rsidRPr="0008729D">
        <w:rPr>
          <w:rFonts w:eastAsia="Calibri"/>
          <w:sz w:val="24"/>
          <w:szCs w:val="24"/>
        </w:rPr>
        <w:t>, которое является одним из ос-новных условий полноценного разви-тия ребенка. Она дает возможность без опасения и страха взаимодействовать с внешним миром.</w:t>
      </w:r>
    </w:p>
    <w:p w:rsidR="00364C50" w:rsidRPr="0008729D" w:rsidRDefault="00364C50">
      <w:pPr>
        <w:spacing w:line="67" w:lineRule="exact"/>
        <w:rPr>
          <w:rFonts w:eastAsia="Symbol"/>
          <w:sz w:val="24"/>
          <w:szCs w:val="24"/>
        </w:rPr>
      </w:pPr>
    </w:p>
    <w:p w:rsidR="00364C50" w:rsidRPr="0008729D" w:rsidRDefault="00554726">
      <w:pPr>
        <w:numPr>
          <w:ilvl w:val="0"/>
          <w:numId w:val="2"/>
        </w:numPr>
        <w:tabs>
          <w:tab w:val="left" w:pos="708"/>
        </w:tabs>
        <w:spacing w:line="226" w:lineRule="auto"/>
        <w:ind w:left="720" w:hanging="360"/>
        <w:jc w:val="both"/>
        <w:rPr>
          <w:rFonts w:eastAsia="Symbol"/>
          <w:sz w:val="24"/>
          <w:szCs w:val="24"/>
        </w:rPr>
      </w:pPr>
      <w:r w:rsidRPr="0008729D">
        <w:rPr>
          <w:rFonts w:eastAsia="Calibri"/>
          <w:sz w:val="24"/>
          <w:szCs w:val="24"/>
        </w:rPr>
        <w:t xml:space="preserve">Родители являются источником </w:t>
      </w:r>
      <w:proofErr w:type="gramStart"/>
      <w:r w:rsidRPr="0008729D">
        <w:rPr>
          <w:rFonts w:eastAsia="Calibri"/>
          <w:sz w:val="24"/>
          <w:szCs w:val="24"/>
        </w:rPr>
        <w:t>необ-ходимого</w:t>
      </w:r>
      <w:proofErr w:type="gramEnd"/>
      <w:r w:rsidRPr="0008729D">
        <w:rPr>
          <w:rFonts w:eastAsia="Calibri"/>
          <w:sz w:val="24"/>
          <w:szCs w:val="24"/>
        </w:rPr>
        <w:t xml:space="preserve"> жизненного опыта. Дети учатся у них определенным способам и нормам поведения.</w:t>
      </w:r>
    </w:p>
    <w:p w:rsidR="00364C50" w:rsidRPr="0008729D" w:rsidRDefault="00364C50">
      <w:pPr>
        <w:spacing w:line="68" w:lineRule="exact"/>
        <w:rPr>
          <w:rFonts w:eastAsia="Symbol"/>
          <w:sz w:val="24"/>
          <w:szCs w:val="24"/>
        </w:rPr>
      </w:pPr>
    </w:p>
    <w:p w:rsidR="00364C50" w:rsidRPr="0008729D" w:rsidRDefault="00554726">
      <w:pPr>
        <w:numPr>
          <w:ilvl w:val="0"/>
          <w:numId w:val="2"/>
        </w:numPr>
        <w:tabs>
          <w:tab w:val="left" w:pos="708"/>
        </w:tabs>
        <w:spacing w:line="227" w:lineRule="auto"/>
        <w:ind w:left="720" w:hanging="360"/>
        <w:jc w:val="both"/>
        <w:rPr>
          <w:rFonts w:eastAsia="Symbol"/>
          <w:sz w:val="24"/>
          <w:szCs w:val="24"/>
        </w:rPr>
      </w:pPr>
      <w:r w:rsidRPr="0008729D">
        <w:rPr>
          <w:rFonts w:eastAsia="Calibri"/>
          <w:sz w:val="24"/>
          <w:szCs w:val="24"/>
        </w:rPr>
        <w:t xml:space="preserve">Общение в семье влияет на </w:t>
      </w:r>
      <w:proofErr w:type="gramStart"/>
      <w:r w:rsidRPr="0008729D">
        <w:rPr>
          <w:rFonts w:eastAsia="Calibri"/>
          <w:sz w:val="24"/>
          <w:szCs w:val="24"/>
        </w:rPr>
        <w:t>формиро-вание</w:t>
      </w:r>
      <w:proofErr w:type="gramEnd"/>
      <w:r w:rsidRPr="0008729D">
        <w:rPr>
          <w:rFonts w:eastAsia="Calibri"/>
          <w:sz w:val="24"/>
          <w:szCs w:val="24"/>
        </w:rPr>
        <w:t xml:space="preserve"> мировоззрения ребенка, позво-ляет ему вырабатывать собственные нормы, взгляды, идеи.</w:t>
      </w:r>
    </w:p>
    <w:p w:rsidR="00364C50" w:rsidRPr="0008729D" w:rsidRDefault="00364C50">
      <w:pPr>
        <w:spacing w:line="65" w:lineRule="exact"/>
        <w:rPr>
          <w:rFonts w:eastAsia="Symbol"/>
          <w:sz w:val="24"/>
          <w:szCs w:val="24"/>
        </w:rPr>
      </w:pPr>
    </w:p>
    <w:p w:rsidR="00364C50" w:rsidRPr="0008729D" w:rsidRDefault="00554726">
      <w:pPr>
        <w:numPr>
          <w:ilvl w:val="0"/>
          <w:numId w:val="2"/>
        </w:numPr>
        <w:tabs>
          <w:tab w:val="left" w:pos="708"/>
        </w:tabs>
        <w:spacing w:line="218" w:lineRule="auto"/>
        <w:ind w:left="720" w:hanging="360"/>
        <w:jc w:val="both"/>
        <w:rPr>
          <w:rFonts w:eastAsia="Symbol"/>
          <w:sz w:val="24"/>
          <w:szCs w:val="24"/>
        </w:rPr>
      </w:pPr>
      <w:r w:rsidRPr="0008729D">
        <w:rPr>
          <w:rFonts w:eastAsia="Calibri"/>
          <w:sz w:val="24"/>
          <w:szCs w:val="24"/>
        </w:rPr>
        <w:t>Морально-психологическийклимат семьи - это школа отношений с людь-</w:t>
      </w:r>
    </w:p>
    <w:p w:rsidR="00364C50" w:rsidRPr="0008729D" w:rsidRDefault="00364C50">
      <w:pPr>
        <w:spacing w:line="55" w:lineRule="exact"/>
        <w:rPr>
          <w:rFonts w:eastAsia="Symbol"/>
          <w:sz w:val="24"/>
          <w:szCs w:val="24"/>
        </w:rPr>
      </w:pPr>
    </w:p>
    <w:p w:rsidR="00364C50" w:rsidRPr="0008729D" w:rsidRDefault="00554726">
      <w:pPr>
        <w:spacing w:line="225" w:lineRule="auto"/>
        <w:ind w:left="720"/>
        <w:jc w:val="both"/>
        <w:rPr>
          <w:rFonts w:eastAsia="Symbol"/>
          <w:sz w:val="24"/>
          <w:szCs w:val="24"/>
        </w:rPr>
      </w:pPr>
      <w:r w:rsidRPr="0008729D">
        <w:rPr>
          <w:rFonts w:eastAsia="Calibri"/>
          <w:sz w:val="24"/>
          <w:szCs w:val="24"/>
        </w:rPr>
        <w:t xml:space="preserve">ми. </w:t>
      </w:r>
      <w:r w:rsidRPr="0008729D">
        <w:rPr>
          <w:rFonts w:eastAsia="Calibri"/>
          <w:b/>
          <w:bCs/>
          <w:sz w:val="24"/>
          <w:szCs w:val="24"/>
        </w:rPr>
        <w:t>Отношения в семье оказывают</w:t>
      </w:r>
      <w:r w:rsidRPr="0008729D">
        <w:rPr>
          <w:rFonts w:eastAsia="Calibri"/>
          <w:sz w:val="24"/>
          <w:szCs w:val="24"/>
        </w:rPr>
        <w:t xml:space="preserve"> </w:t>
      </w:r>
      <w:r w:rsidRPr="0008729D">
        <w:rPr>
          <w:rFonts w:eastAsia="Calibri"/>
          <w:b/>
          <w:bCs/>
          <w:sz w:val="24"/>
          <w:szCs w:val="24"/>
        </w:rPr>
        <w:t>решающее воздействие на развитие ребенка.</w:t>
      </w:r>
    </w:p>
    <w:p w:rsidR="00364C50" w:rsidRDefault="005547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AA762A4" wp14:editId="62801CC5">
            <wp:simplePos x="0" y="0"/>
            <wp:positionH relativeFrom="column">
              <wp:posOffset>690245</wp:posOffset>
            </wp:positionH>
            <wp:positionV relativeFrom="paragraph">
              <wp:posOffset>-369570</wp:posOffset>
            </wp:positionV>
            <wp:extent cx="1710055" cy="1522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spacing w:line="361" w:lineRule="exact"/>
        <w:ind w:right="220"/>
        <w:jc w:val="center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3"/>
          <w:szCs w:val="23"/>
        </w:rPr>
        <w:t>"Семья - это та самая среда, в которой человек учится и сам творит добро"</w:t>
      </w:r>
    </w:p>
    <w:p w:rsidR="00DE3FDB" w:rsidRDefault="00DE3FDB" w:rsidP="00DE3FDB">
      <w:pPr>
        <w:spacing w:line="20" w:lineRule="exact"/>
        <w:rPr>
          <w:sz w:val="20"/>
          <w:szCs w:val="20"/>
        </w:rPr>
      </w:pPr>
    </w:p>
    <w:p w:rsidR="00DE3FDB" w:rsidRDefault="00DE3FDB" w:rsidP="00DE3FDB">
      <w:pPr>
        <w:spacing w:line="79" w:lineRule="exact"/>
        <w:rPr>
          <w:sz w:val="20"/>
          <w:szCs w:val="20"/>
        </w:rPr>
      </w:pPr>
    </w:p>
    <w:p w:rsidR="00DE3FDB" w:rsidRDefault="00DE3FDB" w:rsidP="00DE3FDB">
      <w:pPr>
        <w:spacing w:line="322" w:lineRule="exact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В. А. Сухомлинский</w:t>
      </w: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CA5281" w:rsidRDefault="00CA5281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</w:p>
    <w:p w:rsidR="00DE3FDB" w:rsidRPr="00DE3FDB" w:rsidRDefault="00DE3FDB" w:rsidP="00DE3FDB">
      <w:pPr>
        <w:jc w:val="center"/>
        <w:rPr>
          <w:rFonts w:eastAsia="Times New Roman"/>
          <w:b/>
          <w:bCs/>
          <w:sz w:val="32"/>
          <w:szCs w:val="32"/>
        </w:rPr>
      </w:pPr>
      <w:r w:rsidRPr="00DE3FDB">
        <w:rPr>
          <w:rFonts w:eastAsia="Times New Roman"/>
          <w:b/>
          <w:bCs/>
          <w:sz w:val="32"/>
          <w:szCs w:val="32"/>
        </w:rPr>
        <w:lastRenderedPageBreak/>
        <w:t>МКДОУ Быковский детский сад №3 «Солнышко»</w:t>
      </w:r>
    </w:p>
    <w:p w:rsidR="00DE3FDB" w:rsidRDefault="00DE3FDB" w:rsidP="00DE3FD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1257133" wp14:editId="247498EE">
            <wp:simplePos x="0" y="0"/>
            <wp:positionH relativeFrom="column">
              <wp:posOffset>39370</wp:posOffset>
            </wp:positionH>
            <wp:positionV relativeFrom="paragraph">
              <wp:posOffset>69850</wp:posOffset>
            </wp:positionV>
            <wp:extent cx="2976880" cy="1686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3FDB" w:rsidRDefault="00DE3FDB" w:rsidP="00DE3FDB">
      <w:pPr>
        <w:jc w:val="center"/>
        <w:rPr>
          <w:rFonts w:eastAsia="Times New Roman"/>
          <w:b/>
          <w:bCs/>
          <w:sz w:val="24"/>
          <w:szCs w:val="24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24"/>
          <w:szCs w:val="24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24"/>
          <w:szCs w:val="24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24"/>
          <w:szCs w:val="24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24"/>
          <w:szCs w:val="24"/>
        </w:rPr>
      </w:pPr>
    </w:p>
    <w:p w:rsidR="00DE3FDB" w:rsidRDefault="00DE3FDB" w:rsidP="00DE3FDB">
      <w:pPr>
        <w:jc w:val="center"/>
        <w:rPr>
          <w:rFonts w:eastAsia="Times New Roman"/>
          <w:b/>
          <w:bCs/>
          <w:sz w:val="24"/>
          <w:szCs w:val="24"/>
        </w:rPr>
      </w:pPr>
    </w:p>
    <w:p w:rsidR="00DE3FDB" w:rsidRDefault="00DE3FDB">
      <w:pPr>
        <w:spacing w:line="229" w:lineRule="auto"/>
        <w:jc w:val="both"/>
        <w:rPr>
          <w:rFonts w:eastAsia="Calibri"/>
          <w:b/>
          <w:bCs/>
          <w:sz w:val="24"/>
          <w:szCs w:val="24"/>
        </w:rPr>
      </w:pPr>
    </w:p>
    <w:p w:rsidR="00DE3FDB" w:rsidRDefault="00DE3FDB">
      <w:pPr>
        <w:spacing w:line="229" w:lineRule="auto"/>
        <w:jc w:val="both"/>
        <w:rPr>
          <w:rFonts w:eastAsia="Calibri"/>
          <w:b/>
          <w:bCs/>
          <w:sz w:val="24"/>
          <w:szCs w:val="24"/>
        </w:rPr>
      </w:pPr>
    </w:p>
    <w:p w:rsidR="00DE3FDB" w:rsidRDefault="00DE3FDB">
      <w:pPr>
        <w:spacing w:line="229" w:lineRule="auto"/>
        <w:jc w:val="both"/>
        <w:rPr>
          <w:rFonts w:eastAsia="Calibri"/>
          <w:b/>
          <w:bCs/>
          <w:sz w:val="24"/>
          <w:szCs w:val="24"/>
        </w:rPr>
      </w:pPr>
    </w:p>
    <w:p w:rsidR="00DE3FDB" w:rsidRDefault="00DE3FDB">
      <w:pPr>
        <w:spacing w:line="229" w:lineRule="auto"/>
        <w:jc w:val="both"/>
        <w:rPr>
          <w:rFonts w:eastAsia="Calibri"/>
          <w:b/>
          <w:bCs/>
          <w:sz w:val="24"/>
          <w:szCs w:val="24"/>
        </w:rPr>
      </w:pPr>
    </w:p>
    <w:p w:rsidR="00DE3FDB" w:rsidRDefault="00DE3FDB">
      <w:pPr>
        <w:spacing w:line="229" w:lineRule="auto"/>
        <w:jc w:val="both"/>
        <w:rPr>
          <w:rFonts w:eastAsia="Calibri"/>
          <w:b/>
          <w:bCs/>
          <w:sz w:val="24"/>
          <w:szCs w:val="24"/>
        </w:rPr>
      </w:pPr>
    </w:p>
    <w:p w:rsidR="00DE3FDB" w:rsidRDefault="00DE3FDB">
      <w:pPr>
        <w:spacing w:line="229" w:lineRule="auto"/>
        <w:jc w:val="both"/>
        <w:rPr>
          <w:rFonts w:eastAsia="Calibri"/>
          <w:b/>
          <w:bCs/>
          <w:sz w:val="24"/>
          <w:szCs w:val="24"/>
        </w:rPr>
      </w:pPr>
    </w:p>
    <w:p w:rsidR="00DE3FDB" w:rsidRPr="00DE3FDB" w:rsidRDefault="00DE3FDB" w:rsidP="00DE3FDB">
      <w:pPr>
        <w:spacing w:line="429" w:lineRule="exact"/>
        <w:jc w:val="center"/>
        <w:rPr>
          <w:sz w:val="48"/>
          <w:szCs w:val="48"/>
        </w:rPr>
      </w:pPr>
      <w:r w:rsidRPr="00DE3FDB">
        <w:rPr>
          <w:rFonts w:eastAsia="Arial Unicode MS"/>
          <w:b/>
          <w:bCs/>
          <w:color w:val="31849B"/>
          <w:sz w:val="48"/>
          <w:szCs w:val="48"/>
        </w:rPr>
        <w:t>Влияние семьи</w:t>
      </w:r>
      <w:r>
        <w:rPr>
          <w:rFonts w:eastAsia="Arial Unicode MS"/>
          <w:b/>
          <w:bCs/>
          <w:color w:val="31849B"/>
          <w:sz w:val="48"/>
          <w:szCs w:val="48"/>
        </w:rPr>
        <w:t xml:space="preserve"> </w:t>
      </w:r>
      <w:r w:rsidRPr="00DE3FDB">
        <w:rPr>
          <w:rFonts w:eastAsia="Arial Unicode MS"/>
          <w:b/>
          <w:bCs/>
          <w:color w:val="31849B"/>
          <w:sz w:val="48"/>
          <w:szCs w:val="48"/>
        </w:rPr>
        <w:t>на развитие ребенка</w:t>
      </w:r>
    </w:p>
    <w:p w:rsidR="00DE3FDB" w:rsidRDefault="00DE3FDB">
      <w:pPr>
        <w:spacing w:line="229" w:lineRule="auto"/>
        <w:jc w:val="both"/>
        <w:rPr>
          <w:rFonts w:eastAsia="Calibri"/>
          <w:b/>
          <w:bCs/>
          <w:sz w:val="24"/>
          <w:szCs w:val="24"/>
        </w:rPr>
      </w:pPr>
    </w:p>
    <w:p w:rsidR="00364C50" w:rsidRPr="0008729D" w:rsidRDefault="00554726">
      <w:pPr>
        <w:spacing w:line="229" w:lineRule="auto"/>
        <w:jc w:val="both"/>
        <w:rPr>
          <w:sz w:val="20"/>
          <w:szCs w:val="20"/>
        </w:rPr>
      </w:pPr>
      <w:r w:rsidRPr="0008729D">
        <w:rPr>
          <w:rFonts w:eastAsia="Calibri"/>
          <w:b/>
          <w:bCs/>
          <w:sz w:val="24"/>
          <w:szCs w:val="24"/>
        </w:rPr>
        <w:t xml:space="preserve">Мать и отец, папа и мама </w:t>
      </w:r>
      <w:r w:rsidRPr="0008729D">
        <w:rPr>
          <w:rFonts w:eastAsia="Calibri"/>
          <w:sz w:val="24"/>
          <w:szCs w:val="24"/>
        </w:rPr>
        <w:t>–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>это первые два</w:t>
      </w:r>
      <w:r w:rsidRPr="0008729D">
        <w:rPr>
          <w:rFonts w:eastAsia="Calibri"/>
          <w:b/>
          <w:bCs/>
          <w:sz w:val="24"/>
          <w:szCs w:val="24"/>
        </w:rPr>
        <w:t xml:space="preserve"> </w:t>
      </w:r>
      <w:r w:rsidRPr="0008729D">
        <w:rPr>
          <w:rFonts w:eastAsia="Calibri"/>
          <w:sz w:val="24"/>
          <w:szCs w:val="24"/>
        </w:rPr>
        <w:t>авторитета, на которых для ребенка зиждется мир, зиждется вера в жизнь, в человека, во все честное, доброе и святое.</w:t>
      </w:r>
    </w:p>
    <w:p w:rsidR="00364C50" w:rsidRDefault="00364C50">
      <w:pPr>
        <w:spacing w:line="2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08729D">
      <w:pPr>
        <w:spacing w:line="200" w:lineRule="exac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281BAF6A" wp14:editId="49253DE3">
            <wp:simplePos x="0" y="0"/>
            <wp:positionH relativeFrom="column">
              <wp:posOffset>-3175</wp:posOffset>
            </wp:positionH>
            <wp:positionV relativeFrom="paragraph">
              <wp:posOffset>53974</wp:posOffset>
            </wp:positionV>
            <wp:extent cx="2958465" cy="17240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 w:rsidP="0009675F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DE3FDB" w:rsidRDefault="00DE3FDB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45" w:lineRule="exact"/>
        <w:rPr>
          <w:sz w:val="20"/>
          <w:szCs w:val="20"/>
        </w:rPr>
      </w:pPr>
    </w:p>
    <w:p w:rsidR="00364C50" w:rsidRDefault="00364C50">
      <w:pPr>
        <w:spacing w:line="2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43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364C50" w:rsidRDefault="0008729D">
      <w:pPr>
        <w:ind w:left="18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2024г.</w:t>
      </w:r>
    </w:p>
    <w:sectPr w:rsidR="00364C50">
      <w:pgSz w:w="16840" w:h="11906" w:orient="landscape"/>
      <w:pgMar w:top="768" w:right="718" w:bottom="321" w:left="720" w:header="0" w:footer="0" w:gutter="0"/>
      <w:cols w:num="3" w:space="720" w:equalWidth="0">
        <w:col w:w="4820" w:space="480"/>
        <w:col w:w="4800" w:space="700"/>
        <w:col w:w="4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D16225BA"/>
    <w:lvl w:ilvl="0" w:tplc="B2CA5C94">
      <w:start w:val="1"/>
      <w:numFmt w:val="bullet"/>
      <w:lvlText w:val="В"/>
      <w:lvlJc w:val="left"/>
    </w:lvl>
    <w:lvl w:ilvl="1" w:tplc="FA461A5A">
      <w:numFmt w:val="decimal"/>
      <w:lvlText w:val=""/>
      <w:lvlJc w:val="left"/>
    </w:lvl>
    <w:lvl w:ilvl="2" w:tplc="332ECC5E">
      <w:numFmt w:val="decimal"/>
      <w:lvlText w:val=""/>
      <w:lvlJc w:val="left"/>
    </w:lvl>
    <w:lvl w:ilvl="3" w:tplc="CFAA6296">
      <w:numFmt w:val="decimal"/>
      <w:lvlText w:val=""/>
      <w:lvlJc w:val="left"/>
    </w:lvl>
    <w:lvl w:ilvl="4" w:tplc="83549690">
      <w:numFmt w:val="decimal"/>
      <w:lvlText w:val=""/>
      <w:lvlJc w:val="left"/>
    </w:lvl>
    <w:lvl w:ilvl="5" w:tplc="981A9EB4">
      <w:numFmt w:val="decimal"/>
      <w:lvlText w:val=""/>
      <w:lvlJc w:val="left"/>
    </w:lvl>
    <w:lvl w:ilvl="6" w:tplc="F6E8C944">
      <w:numFmt w:val="decimal"/>
      <w:lvlText w:val=""/>
      <w:lvlJc w:val="left"/>
    </w:lvl>
    <w:lvl w:ilvl="7" w:tplc="AFEA2A9C">
      <w:numFmt w:val="decimal"/>
      <w:lvlText w:val=""/>
      <w:lvlJc w:val="left"/>
    </w:lvl>
    <w:lvl w:ilvl="8" w:tplc="04DE1C06">
      <w:numFmt w:val="decimal"/>
      <w:lvlText w:val=""/>
      <w:lvlJc w:val="left"/>
    </w:lvl>
  </w:abstractNum>
  <w:abstractNum w:abstractNumId="1">
    <w:nsid w:val="00006784"/>
    <w:multiLevelType w:val="hybridMultilevel"/>
    <w:tmpl w:val="87B4A74A"/>
    <w:lvl w:ilvl="0" w:tplc="4E4E9946">
      <w:start w:val="1"/>
      <w:numFmt w:val="bullet"/>
      <w:lvlText w:val=""/>
      <w:lvlJc w:val="left"/>
    </w:lvl>
    <w:lvl w:ilvl="1" w:tplc="B22EFD1A">
      <w:numFmt w:val="decimal"/>
      <w:lvlText w:val=""/>
      <w:lvlJc w:val="left"/>
    </w:lvl>
    <w:lvl w:ilvl="2" w:tplc="9176D6C0">
      <w:numFmt w:val="decimal"/>
      <w:lvlText w:val=""/>
      <w:lvlJc w:val="left"/>
    </w:lvl>
    <w:lvl w:ilvl="3" w:tplc="131217FC">
      <w:numFmt w:val="decimal"/>
      <w:lvlText w:val=""/>
      <w:lvlJc w:val="left"/>
    </w:lvl>
    <w:lvl w:ilvl="4" w:tplc="8DC2D6D6">
      <w:numFmt w:val="decimal"/>
      <w:lvlText w:val=""/>
      <w:lvlJc w:val="left"/>
    </w:lvl>
    <w:lvl w:ilvl="5" w:tplc="8F7ABC96">
      <w:numFmt w:val="decimal"/>
      <w:lvlText w:val=""/>
      <w:lvlJc w:val="left"/>
    </w:lvl>
    <w:lvl w:ilvl="6" w:tplc="4482C0EE">
      <w:numFmt w:val="decimal"/>
      <w:lvlText w:val=""/>
      <w:lvlJc w:val="left"/>
    </w:lvl>
    <w:lvl w:ilvl="7" w:tplc="0B38CCB8">
      <w:numFmt w:val="decimal"/>
      <w:lvlText w:val=""/>
      <w:lvlJc w:val="left"/>
    </w:lvl>
    <w:lvl w:ilvl="8" w:tplc="5B925E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50"/>
    <w:rsid w:val="0008729D"/>
    <w:rsid w:val="0009675F"/>
    <w:rsid w:val="00364C50"/>
    <w:rsid w:val="00554726"/>
    <w:rsid w:val="00CA5281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САД</cp:lastModifiedBy>
  <cp:revision>5</cp:revision>
  <cp:lastPrinted>2024-01-24T08:56:00Z</cp:lastPrinted>
  <dcterms:created xsi:type="dcterms:W3CDTF">2019-04-19T10:18:00Z</dcterms:created>
  <dcterms:modified xsi:type="dcterms:W3CDTF">2024-01-24T10:08:00Z</dcterms:modified>
</cp:coreProperties>
</file>