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C19" w:rsidRDefault="005B6C19" w:rsidP="005B6C1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8040"/>
          <w:sz w:val="28"/>
          <w:szCs w:val="28"/>
          <w:u w:val="single"/>
          <w:lang w:eastAsia="ru-RU"/>
        </w:rPr>
        <w:t>Электронные образовательные ресурсы для педагогов</w:t>
      </w:r>
    </w:p>
    <w:p w:rsidR="005B6C19" w:rsidRDefault="005B6C19" w:rsidP="005B6C1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6C19" w:rsidRDefault="005B6C19" w:rsidP="005B6C19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Журнал "Детский сад: теория и практика</w:t>
      </w:r>
    </w:p>
    <w:p w:rsidR="005B6C19" w:rsidRDefault="005B6C19" w:rsidP="005B6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http://www.editionpress.ru/magazine_ds.html</w:t>
      </w:r>
    </w:p>
    <w:p w:rsidR="005B6C19" w:rsidRDefault="005B6C19" w:rsidP="005B6C1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Журнал "Справочник старшего воспитателя" </w:t>
      </w:r>
    </w:p>
    <w:p w:rsidR="005B6C19" w:rsidRDefault="005B6C19" w:rsidP="005B6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http://vospitatel.resobr.ru/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6C19" w:rsidRDefault="005B6C19" w:rsidP="005B6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Справочник старшего воспитателя дошкольного учреждения. Первый журнал по организации воспитательно-образовательной работы в ДОУ.</w:t>
      </w:r>
    </w:p>
    <w:p w:rsidR="005B6C19" w:rsidRDefault="005B6C19" w:rsidP="005B6C1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Журнал "Детский сад будущего" </w:t>
      </w:r>
    </w:p>
    <w:p w:rsidR="005B6C19" w:rsidRDefault="005B6C19" w:rsidP="005B6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http://www.gallery-projects.com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6C19" w:rsidRDefault="005B6C19" w:rsidP="005B6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Журнал включает: </w:t>
      </w:r>
    </w:p>
    <w:p w:rsidR="005B6C19" w:rsidRDefault="005B6C19" w:rsidP="005B6C1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 педагогов, педагогических коллективов и управленцев дошкольных образовательных учреждений по реализации творческих проектов; </w:t>
      </w:r>
    </w:p>
    <w:p w:rsidR="005B6C19" w:rsidRDefault="005B6C19" w:rsidP="005B6C1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набор готовых проектов по взаимодействию с детьми, их семьями, с сотрудниками и различными партнёрами ДОУ; </w:t>
      </w:r>
    </w:p>
    <w:p w:rsidR="005B6C19" w:rsidRDefault="005B6C19" w:rsidP="005B6C1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разъяснение теоретических основ проектного обучения и воспитания с позиций практиков; </w:t>
      </w:r>
    </w:p>
    <w:p w:rsidR="005B6C19" w:rsidRDefault="005B6C19" w:rsidP="005B6C1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новые идеи и интересные находки Ваших коллег. </w:t>
      </w:r>
    </w:p>
    <w:p w:rsidR="005B6C19" w:rsidRDefault="005B6C19" w:rsidP="005B6C1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Журнал "Воспитатель ДОУ" </w:t>
      </w:r>
    </w:p>
    <w:p w:rsidR="005B6C19" w:rsidRDefault="005B6C19" w:rsidP="005B6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http://doshkolnik.ru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6C19" w:rsidRDefault="005B6C19" w:rsidP="005B6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принципиально новый журнал для ВОСПИТАТЕЛЕЙ ДОУ; </w:t>
      </w:r>
    </w:p>
    <w:p w:rsidR="005B6C19" w:rsidRDefault="005B6C19" w:rsidP="005B6C1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ценнейший опыт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ДОУ; </w:t>
      </w:r>
    </w:p>
    <w:p w:rsidR="005B6C19" w:rsidRDefault="005B6C19" w:rsidP="005B6C1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четкая структура, построенная в логике дня воспитателя и ребенка (утро, день, вечер, ночь); </w:t>
      </w:r>
    </w:p>
    <w:p w:rsidR="005B6C19" w:rsidRDefault="005B6C19" w:rsidP="005B6C1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только проверенные временем и новейшие методические рекомендации, разработки игр, занятий и т.д., но и материалы, посвященные развитию личности воспитателя и ребенка.</w:t>
      </w:r>
    </w:p>
    <w:p w:rsidR="005B6C19" w:rsidRDefault="005B6C19" w:rsidP="005B6C1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Журнал "Современный детский сад"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</w:p>
    <w:p w:rsidR="005B6C19" w:rsidRDefault="005B6C19" w:rsidP="005B6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http://www.det-sad.com/sovremenni_det_sad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6C19" w:rsidRDefault="005B6C19" w:rsidP="005B6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упорядочивает и тематически систематизирует информационную среду, обеспечивающую качественное развитие дошкольного образования. Общие сведения об издании, состав редакционной группы, сведения о подписке, архив с содержаниями номеров, контактные данные.  </w:t>
      </w:r>
    </w:p>
    <w:p w:rsidR="005B6C19" w:rsidRDefault="005B6C19" w:rsidP="005B6C1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Журнал «Справочник руководителя дошкольного учреждения» </w:t>
      </w:r>
    </w:p>
    <w:p w:rsidR="005B6C19" w:rsidRDefault="005B6C19" w:rsidP="005B6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http://www.menobr.ru/products/7/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6C19" w:rsidRDefault="005B6C19" w:rsidP="005B6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авторитетное и наиболее полное издание по вопросам административно-хозяйственной деятельности дошкольного образовательного учреждения. Все материалы подбираются с учетом годовой циклограммы деятельности образовательного учреждения. Журнал предлагает готовые решения актуальных административно-хозяйственных задач по управлению ДОУ, финансированию, особенностям бюджетного учета, делопроизводству, кадровой работе, организации питания, охране труда.  </w:t>
      </w:r>
    </w:p>
    <w:p w:rsidR="005B6C19" w:rsidRDefault="005B6C19" w:rsidP="005B6C1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Журнал «Обруч» </w:t>
      </w:r>
    </w:p>
    <w:p w:rsidR="005B6C19" w:rsidRDefault="005B6C19" w:rsidP="005B6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http://www.obruch.ru/</w:t>
        </w:r>
      </w:hyperlink>
    </w:p>
    <w:p w:rsidR="005B6C19" w:rsidRDefault="005B6C19" w:rsidP="005B6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- иллюстрированный научно-популярный журнал для руководителей всех уровней, методистов, воспитателей детских садов, учителей начальной школы и родителей. В нем публикуются разнообразные теоретические, методические, практические материалы, опыт работы дошкольных учреждений. Большое внимание уделяется вопросам психологии, методики воспитания и обучения, созданию развивающей среды.  </w:t>
      </w:r>
    </w:p>
    <w:p w:rsidR="005B6C19" w:rsidRDefault="005B6C19" w:rsidP="005B6C1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Журнал «Детский сад от</w:t>
      </w:r>
      <w:proofErr w:type="gramStart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до Я» </w:t>
      </w:r>
    </w:p>
    <w:p w:rsidR="005B6C19" w:rsidRDefault="005B6C19" w:rsidP="005B6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http://detsad-journal.narod.ru/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6C19" w:rsidRDefault="005B6C19" w:rsidP="005B6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научно-методический журнал для педагогов, родителей и всех тех, кто неравнодушен к миру детства. На страницах журнала обсуждаются актуальные проблемы современного дошкольного образования и перспективы развития отрасли, освещается опыт инновационной деятельности детских образовательных учреждений и профильных учебных заведений, результаты научных исследований, публикуются конспекты занятий и игр, сценарии досугов и праздников, консультации управленцев, врачей, гигиенистов, психологов.  </w:t>
      </w:r>
    </w:p>
    <w:p w:rsidR="005B6C19" w:rsidRDefault="005B6C19" w:rsidP="005B6C1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Газета «Дошкольное образование» </w:t>
      </w:r>
    </w:p>
    <w:p w:rsidR="005B6C19" w:rsidRDefault="005B6C19" w:rsidP="005B6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http://best-ru.net/cache/9988/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6C19" w:rsidRDefault="005B6C19" w:rsidP="005B6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-электронная версия газеты "Дошкольное образование", выпускаемой издательским домом "Первое сентября". Педагогическое издание включает разделы: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мир, Родительская консультация, Лаборатория, Мастерская, Игротека, Бабушкин сундук, Личный опыт, Школа природы, Психологическая школа, Документы, Школьный портфель, Школа управления.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всех номеров публикуется содержание. Полнотекстовая версия номера размещается на сайте через год после публикации печатного издания.</w:t>
      </w:r>
    </w:p>
    <w:p w:rsidR="005B6C19" w:rsidRDefault="005B6C19" w:rsidP="005B6C1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Журнал «Современное дошкольное образование: теория и практика»</w:t>
      </w:r>
    </w:p>
    <w:p w:rsidR="005B6C19" w:rsidRDefault="005B6C19" w:rsidP="005B6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http://sdo-journal.ru/</w:t>
      </w:r>
    </w:p>
    <w:p w:rsidR="005B6C19" w:rsidRDefault="005B6C19" w:rsidP="005B6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наиболее интересные и перспективные достижения науки в области дошкольного воспитания, в доступной форме раскрыты возможности 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для специалистов, так и для родителей. Особый акцент придан практической работе с детьми. Рассказывается о наиболее оригинальных занятиях и играх, книгах и игрушках, которые помогут сделать жизнь ребенка и взрослого более насыщенной и увлекательной. Проводится ежегодный конкурс для педагогов. В 2013 году объявлен третий международный конкурс «Информационно-коммуникационные технологии (ИКТ) в дошкольном образовании – 2013»</w:t>
      </w:r>
    </w:p>
    <w:p w:rsidR="005B6C19" w:rsidRDefault="005B6C19" w:rsidP="005B6C1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Сайт "Фестиваль педагогических идей. Открытый урок" </w:t>
      </w:r>
    </w:p>
    <w:p w:rsidR="005B6C19" w:rsidRDefault="005B6C19" w:rsidP="005B6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http://festival.1september.ru/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6C19" w:rsidRDefault="005B6C19" w:rsidP="005B6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Конспекты занятий, сценарии, статьи, различные приложения</w:t>
      </w:r>
    </w:p>
    <w:p w:rsidR="005B6C19" w:rsidRDefault="005B6C19" w:rsidP="005B6C1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Детский сад.</w:t>
      </w:r>
    </w:p>
    <w:p w:rsidR="005B6C19" w:rsidRDefault="005B6C19" w:rsidP="005B6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http://detsad-kitty.ru/ </w:t>
      </w:r>
    </w:p>
    <w:p w:rsidR="005B6C19" w:rsidRDefault="005B6C19" w:rsidP="005B6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Это сайт для детей и взрослых, для малышей и их родителей, для дошкольников и воспитателей детских садов. Имеются и конспекты занятий,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сценарии праздников, статьи для родителей, аудиозаписи, художественная литература.</w:t>
      </w:r>
    </w:p>
    <w:p w:rsidR="005B6C19" w:rsidRDefault="005B6C19" w:rsidP="005B6C1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Воспитание детей дошкольного возраста в детском саду и семье.</w:t>
      </w:r>
    </w:p>
    <w:p w:rsidR="005B6C19" w:rsidRDefault="005B6C19" w:rsidP="005B6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http://www.doshvozrast.ru/ </w:t>
      </w:r>
    </w:p>
    <w:p w:rsidR="005B6C19" w:rsidRDefault="005B6C19" w:rsidP="005B6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Здесь и методическая работа, оздоровительная работа, игровая деятельность, работа с родителями, проведение праздников, конспекты занятий.</w:t>
      </w:r>
    </w:p>
    <w:p w:rsidR="005B6C19" w:rsidRDefault="005B6C19" w:rsidP="005B6C1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Всё для детского сада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</w:p>
    <w:p w:rsidR="005B6C19" w:rsidRDefault="005B6C19" w:rsidP="005B6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http://www.moi-detsad.ru</w:t>
      </w:r>
    </w:p>
    <w:p w:rsidR="005B6C19" w:rsidRDefault="005B6C19" w:rsidP="005B6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работников дошкольного образования. Методические разработки, консультации и для воспитателей, и для родителей, дидактические игры, основы безопасности и т. д.</w:t>
      </w:r>
    </w:p>
    <w:p w:rsidR="005B6C19" w:rsidRDefault="005B6C19" w:rsidP="005B6C1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Социальная сеть работников образования</w:t>
      </w:r>
    </w:p>
    <w:p w:rsidR="005B6C19" w:rsidRDefault="005B6C19" w:rsidP="005B6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nsportal.ru</w:t>
      </w:r>
      <w:proofErr w:type="spellEnd"/>
    </w:p>
    <w:p w:rsidR="005B6C19" w:rsidRDefault="005B6C19" w:rsidP="005B6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создать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персональный мини-сайт.</w:t>
      </w:r>
    </w:p>
    <w:p w:rsidR="005B6C19" w:rsidRDefault="005B6C19" w:rsidP="005B6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Зарегистрированные пользователи могут создавать сайты образовательных учреждений, где можно рассказать о своей работе, добавлять новости и объявления, создавать обсуждения и фотоальбомы.</w:t>
      </w:r>
    </w:p>
    <w:p w:rsidR="005B6C19" w:rsidRDefault="005B6C19" w:rsidP="005B6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создать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интернет-дневник, где автор публикует свои размышления о важных для автора событиях или темах. Читатели могут комментировать и обсуждать эти статьи, высказывать свои мысли.</w:t>
      </w:r>
    </w:p>
    <w:p w:rsidR="005B6C19" w:rsidRDefault="005B6C19" w:rsidP="005B6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Создаются группы по интересам (сообщества) - основа социальных сетей, создаются для тесного общения на общие темы. Это хорошая возможность построить свой круг общения. Группа может иметь свои фотоальбомы, опросы, новостную ленту, библиотеку учебно-методических материалов и т.д. На основе расширяемой функциональности групп можно создавать большие образовательные проекты.</w:t>
      </w:r>
    </w:p>
    <w:p w:rsidR="005B6C19" w:rsidRDefault="005B6C19" w:rsidP="005B6C1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ВОСПИТАТЕЛЬ | в помощь воспитателю детского сада.</w:t>
      </w:r>
    </w:p>
    <w:p w:rsidR="005B6C19" w:rsidRDefault="005B6C19" w:rsidP="005B6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http://detsadd.narod.ru/</w:t>
      </w:r>
    </w:p>
    <w:p w:rsidR="005B6C19" w:rsidRDefault="005B6C19" w:rsidP="005B6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 ориентирован на воспитателей детских садов и молодых родителей. Также сайт может быть полезен и студентам факультетов дошкольного образования. На страницах сайта собрано множество познавательных статей, конспектов занятий в детском саду, полезных советов и рекомендаций. Ответы на самые разные вопросы, возникающие перед воспитателем и родителями малышей, по самым различным темам - от воспитания детей до оформления пособий для проведения занятий. </w:t>
      </w:r>
    </w:p>
    <w:p w:rsidR="005B6C19" w:rsidRDefault="005B6C19" w:rsidP="005B6C1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Сайт "Воспитатель"</w:t>
      </w:r>
    </w:p>
    <w:p w:rsidR="005B6C19" w:rsidRDefault="005B6C19" w:rsidP="005B6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http://vospitatel.com.ua/</w:t>
      </w:r>
    </w:p>
    <w:p w:rsidR="005B6C19" w:rsidRDefault="005B6C19" w:rsidP="005B6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конспекты занятий в детском саду по различным категориям.</w:t>
      </w:r>
    </w:p>
    <w:p w:rsidR="005B6C19" w:rsidRDefault="005B6C19" w:rsidP="005B6C1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Детский сад.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Ру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6C19" w:rsidRDefault="005B6C19" w:rsidP="005B6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http://www.detskiysad.ru</w:t>
      </w:r>
    </w:p>
    <w:p w:rsidR="005B6C19" w:rsidRDefault="005B6C19" w:rsidP="005B6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Статьи, конспекты, консультации и для воспитателей и для родителей, масса полезной информации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</w:t>
      </w:r>
      <w:proofErr w:type="spellEnd"/>
    </w:p>
    <w:p w:rsidR="005B6C19" w:rsidRDefault="005B6C19" w:rsidP="005B6C19">
      <w:pPr>
        <w:rPr>
          <w:rFonts w:ascii="Times New Roman" w:hAnsi="Times New Roman" w:cs="Times New Roman"/>
          <w:sz w:val="28"/>
          <w:szCs w:val="28"/>
        </w:rPr>
      </w:pPr>
    </w:p>
    <w:p w:rsidR="000E2B64" w:rsidRDefault="000E2B64"/>
    <w:sectPr w:rsidR="000E2B64" w:rsidSect="000E2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08A9"/>
    <w:multiLevelType w:val="multilevel"/>
    <w:tmpl w:val="CA2C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15E4E"/>
    <w:multiLevelType w:val="multilevel"/>
    <w:tmpl w:val="4746C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E7CAF"/>
    <w:multiLevelType w:val="multilevel"/>
    <w:tmpl w:val="3AC06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A7FC5"/>
    <w:multiLevelType w:val="multilevel"/>
    <w:tmpl w:val="E178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AA719B"/>
    <w:multiLevelType w:val="multilevel"/>
    <w:tmpl w:val="1210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AF4853"/>
    <w:multiLevelType w:val="multilevel"/>
    <w:tmpl w:val="BB5C5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CB03F0"/>
    <w:multiLevelType w:val="multilevel"/>
    <w:tmpl w:val="6BC86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FA0019"/>
    <w:multiLevelType w:val="multilevel"/>
    <w:tmpl w:val="DE8C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D702EC"/>
    <w:multiLevelType w:val="multilevel"/>
    <w:tmpl w:val="7702E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B66B1E"/>
    <w:multiLevelType w:val="multilevel"/>
    <w:tmpl w:val="41C82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4D5548"/>
    <w:multiLevelType w:val="multilevel"/>
    <w:tmpl w:val="E84AF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1A7153"/>
    <w:multiLevelType w:val="multilevel"/>
    <w:tmpl w:val="B4583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90534F"/>
    <w:multiLevelType w:val="multilevel"/>
    <w:tmpl w:val="AB903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27281F"/>
    <w:multiLevelType w:val="multilevel"/>
    <w:tmpl w:val="D2665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904CB1"/>
    <w:multiLevelType w:val="multilevel"/>
    <w:tmpl w:val="AC22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6C0149"/>
    <w:multiLevelType w:val="multilevel"/>
    <w:tmpl w:val="DD80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1376F9"/>
    <w:multiLevelType w:val="multilevel"/>
    <w:tmpl w:val="DC4A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EC3192"/>
    <w:multiLevelType w:val="multilevel"/>
    <w:tmpl w:val="D576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F45E5E"/>
    <w:multiLevelType w:val="multilevel"/>
    <w:tmpl w:val="1FD8F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525960"/>
    <w:multiLevelType w:val="multilevel"/>
    <w:tmpl w:val="0FF46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C19"/>
    <w:rsid w:val="000E2B64"/>
    <w:rsid w:val="005B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6C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det-sad.com/sovremenni_det_sad&amp;sa=D&amp;ust=1491043650596000&amp;usg=AFQjCNFd5gXUCXDFCbFQEQo0kNAMxR9Gzw" TargetMode="External"/><Relationship Id="rId13" Type="http://schemas.openxmlformats.org/officeDocument/2006/relationships/hyperlink" Target="https://www.google.com/url?q=http://festival.1september.ru/&amp;sa=D&amp;ust=1491043650609000&amp;usg=AFQjCNG_fzO3nCbQhqn9ALIRcH-kK1OCS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doshkolnik.ru/&amp;sa=D&amp;ust=1491043650592000&amp;usg=AFQjCNGcV_LsT0JGN7XeiZ2o3h1sDPgAgg" TargetMode="External"/><Relationship Id="rId12" Type="http://schemas.openxmlformats.org/officeDocument/2006/relationships/hyperlink" Target="https://www.google.com/url?q=http://best-ru.net/cache/9988/&amp;sa=D&amp;ust=1491043650605000&amp;usg=AFQjCNGaAcYaWRh5H4O4ImuWZmSmJY8d2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gallery-projects.com/&amp;sa=D&amp;ust=1491043650587000&amp;usg=AFQjCNFdibKR4bLq6e7Isiyc85_aPNtrzQ" TargetMode="External"/><Relationship Id="rId11" Type="http://schemas.openxmlformats.org/officeDocument/2006/relationships/hyperlink" Target="https://www.google.com/url?q=http://detsad-journal.narod.ru/&amp;sa=D&amp;ust=1491043650602000&amp;usg=AFQjCNF4tQj6yIQN8tU5Y32chFEpkuKV_Q" TargetMode="External"/><Relationship Id="rId5" Type="http://schemas.openxmlformats.org/officeDocument/2006/relationships/hyperlink" Target="https://www.google.com/url?q=http://vospitatel.resobr.ru/&amp;sa=D&amp;ust=1491043650585000&amp;usg=AFQjCNG7vRVUfDqTiIl4BB89O3F_NmTOc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q=http://www.obruch.ru/&amp;sa=D&amp;ust=1491043650600000&amp;usg=AFQjCNEka5lRcJ0iXgH2kpOrq1gn5jDt6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menobr.ru/products/7/&amp;sa=D&amp;ust=1491043650598000&amp;usg=AFQjCNHH8-IUhmjxfL6vXSthtwhHhBxE9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1191</Words>
  <Characters>6795</Characters>
  <Application>Microsoft Office Word</Application>
  <DocSecurity>0</DocSecurity>
  <Lines>56</Lines>
  <Paragraphs>15</Paragraphs>
  <ScaleCrop>false</ScaleCrop>
  <Company/>
  <LinksUpToDate>false</LinksUpToDate>
  <CharactersWithSpaces>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</dc:creator>
  <cp:lastModifiedBy>Образование</cp:lastModifiedBy>
  <cp:revision>2</cp:revision>
  <dcterms:created xsi:type="dcterms:W3CDTF">2020-11-24T10:31:00Z</dcterms:created>
  <dcterms:modified xsi:type="dcterms:W3CDTF">2020-11-24T10:34:00Z</dcterms:modified>
</cp:coreProperties>
</file>