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69" w:rsidRDefault="00121669" w:rsidP="00121669">
      <w:pPr>
        <w:spacing w:after="0" w:line="360" w:lineRule="auto"/>
        <w:ind w:right="-57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1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униципальное казенное дошкольное образовательное учреждение</w:t>
      </w:r>
      <w:r w:rsidRPr="00121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21669" w:rsidRDefault="006A5FA8" w:rsidP="00121669">
      <w:pPr>
        <w:spacing w:after="0" w:line="360" w:lineRule="auto"/>
        <w:ind w:right="147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Быковский  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121669" w:rsidRPr="00121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етский сад № 3 «Солнышко» </w:t>
      </w:r>
    </w:p>
    <w:p w:rsidR="00121669" w:rsidRDefault="00121669" w:rsidP="00B53D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1669" w:rsidRDefault="00121669" w:rsidP="00B53D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1669" w:rsidRDefault="00121669" w:rsidP="00B53D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1669" w:rsidRDefault="00121669" w:rsidP="00B53D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1669" w:rsidRPr="00121669" w:rsidRDefault="00121669" w:rsidP="00B53D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D46" w:rsidRDefault="00804E7E" w:rsidP="00B53D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9B">
        <w:rPr>
          <w:rFonts w:ascii="Times New Roman" w:hAnsi="Times New Roman" w:cs="Times New Roman"/>
          <w:b/>
          <w:sz w:val="28"/>
          <w:szCs w:val="28"/>
        </w:rPr>
        <w:t>Тема</w:t>
      </w:r>
      <w:r w:rsidR="00121669">
        <w:rPr>
          <w:rFonts w:ascii="Times New Roman" w:hAnsi="Times New Roman" w:cs="Times New Roman"/>
          <w:b/>
          <w:sz w:val="28"/>
          <w:szCs w:val="28"/>
        </w:rPr>
        <w:t xml:space="preserve"> доклада</w:t>
      </w:r>
      <w:r w:rsidRPr="00B53D9B">
        <w:rPr>
          <w:rFonts w:ascii="Times New Roman" w:hAnsi="Times New Roman" w:cs="Times New Roman"/>
          <w:b/>
          <w:sz w:val="28"/>
          <w:szCs w:val="28"/>
        </w:rPr>
        <w:t xml:space="preserve">: Организация работы ДОУ в условиях сохранения риска </w:t>
      </w:r>
      <w:proofErr w:type="spellStart"/>
      <w:r w:rsidRPr="00B53D9B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B53D9B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121669" w:rsidRDefault="00121669" w:rsidP="00B53D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69" w:rsidRDefault="00121669" w:rsidP="00B53D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69" w:rsidRDefault="00121669" w:rsidP="00B53D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69" w:rsidRDefault="00121669" w:rsidP="00B53D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69" w:rsidRDefault="00121669" w:rsidP="00B53D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69" w:rsidRDefault="00121669" w:rsidP="00B53D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69" w:rsidRDefault="00121669" w:rsidP="00B53D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69" w:rsidRDefault="00121669" w:rsidP="00B53D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69" w:rsidRDefault="00121669" w:rsidP="00B53D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69" w:rsidRDefault="00121669" w:rsidP="00B53D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69" w:rsidRDefault="00121669" w:rsidP="00B53D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69" w:rsidRDefault="00121669" w:rsidP="00B53D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69" w:rsidRDefault="00121669" w:rsidP="00B53D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69" w:rsidRDefault="00121669" w:rsidP="00B53D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69" w:rsidRDefault="00121669" w:rsidP="00B53D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69" w:rsidRDefault="00121669" w:rsidP="0012166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Разработала: мед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естра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Илюсинова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А.У.</w:t>
      </w:r>
    </w:p>
    <w:p w:rsidR="00121669" w:rsidRDefault="00121669" w:rsidP="0012166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1669" w:rsidRDefault="00121669" w:rsidP="0012166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1669" w:rsidRDefault="00121669" w:rsidP="0012166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1669" w:rsidRDefault="00121669" w:rsidP="0012166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1669" w:rsidRDefault="00121669" w:rsidP="001216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Быково- 2020 год</w:t>
      </w:r>
    </w:p>
    <w:p w:rsidR="00804E7E" w:rsidRPr="00804E7E" w:rsidRDefault="00804E7E" w:rsidP="00B543D8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настоящее время </w:t>
      </w:r>
      <w:r w:rsidR="00B5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 «Детский сад № 3</w:t>
      </w:r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</w:t>
      </w:r>
      <w:r w:rsidR="00B5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олнышко</w:t>
      </w:r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работает в соответствии с Постановлением Главного государственного санитарного врача Российской Федерации от 30.06.2020 № 16 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(СOVID-19)»</w:t>
      </w:r>
      <w:proofErr w:type="gramEnd"/>
    </w:p>
    <w:p w:rsidR="00804E7E" w:rsidRPr="00804E7E" w:rsidRDefault="00804E7E" w:rsidP="00B543D8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Предстоящий 2020/2021 учебный год имеет особенности в связи с эпидемиологической ситуацией по распространению новой </w:t>
      </w:r>
      <w:proofErr w:type="spellStart"/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(COVID-19).</w:t>
      </w:r>
    </w:p>
    <w:p w:rsidR="00804E7E" w:rsidRPr="00804E7E" w:rsidRDefault="00804E7E" w:rsidP="00B543D8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Обращаем ваше внимание на меры сохранения здоровья, профилактики и снижения рисков распространения новой </w:t>
      </w:r>
      <w:proofErr w:type="spellStart"/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</w:t>
      </w:r>
      <w:r w:rsidR="00B5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ирусной</w:t>
      </w:r>
      <w:proofErr w:type="spellEnd"/>
      <w:r w:rsidR="00B5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 в МКДОУ «Детский сад № 3</w:t>
      </w:r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3D8" w:rsidRPr="00B5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«Солнышко»</w:t>
      </w:r>
      <w:proofErr w:type="gramStart"/>
      <w:r w:rsidR="00B543D8" w:rsidRPr="00B5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804E7E" w:rsidRPr="00804E7E" w:rsidRDefault="00804E7E" w:rsidP="00B543D8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Ежедневно воспитателями и медицинским работником при входе в здание  проводятся «утренние фильтры» - регулярный осмотр детей на наличие признаков респираторных вирусных инфекций, термометрия с применением бесконтактного термометра, как детей, так и сотрудников ДОУ, гигиеническая обработка рук антисептиком.</w:t>
      </w:r>
    </w:p>
    <w:p w:rsidR="00804E7E" w:rsidRPr="00804E7E" w:rsidRDefault="00804E7E" w:rsidP="00B543D8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 благоприятных погодных условиях прием детей осуществляется на улице на площадках детского сада, в соответствии с групповой ячейкой, которую посещает ребенок.</w:t>
      </w:r>
    </w:p>
    <w:p w:rsidR="00804E7E" w:rsidRPr="00804E7E" w:rsidRDefault="00804E7E" w:rsidP="00B543D8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В целях недопущения </w:t>
      </w:r>
      <w:proofErr w:type="spellStart"/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родители (законные представители), посещающие детский сад, обязаны использовать средства индивидуальной защиты органов дыхания (маски) и соблюдать социальную дистанцию.</w:t>
      </w:r>
    </w:p>
    <w:p w:rsidR="00804E7E" w:rsidRPr="00804E7E" w:rsidRDefault="00804E7E" w:rsidP="00B543D8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Родители обязаны проинформировать медицинского работника и воспитателя группы о заболевании воспитанника или о самостоятельной самоизоляции в домашних условиях, в случае выявления признаков инфекционных заболеваний в образовательной организации сообщается </w:t>
      </w:r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родителям (законным представителям) об изоляции воспитанника до приезда бригады скорой (неотложной) медицинской помощи либо до прибытия родителей (законных представителей).</w:t>
      </w:r>
    </w:p>
    <w:p w:rsidR="00804E7E" w:rsidRPr="00804E7E" w:rsidRDefault="00804E7E" w:rsidP="00B543D8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детьми, перенесшими заболевание и (или) в случае, если ребенок был в контакте с больным COVID-19, допускается при наличии медицинского заключения врача об отсутствии контакта с больным инфекционным заболеванием и медицинских пр</w:t>
      </w:r>
      <w:r w:rsidR="00B5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отивопоказаний</w:t>
      </w:r>
    </w:p>
    <w:p w:rsidR="00804E7E" w:rsidRPr="00804E7E" w:rsidRDefault="00804E7E" w:rsidP="00B543D8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момента открытия детского сада обеспечена групповая изоляция с проведением всех занятий в помещениях групповой ячейки и (или) на открытом воздухе, при благоприятных погодных условиях, отдельно от других групповых ячеек. При использовании музыкального и физкультурного зала после каждого посещения обеспечено проведение влажной уборки с применением дезинфицирующих средств и проветривание.</w:t>
      </w:r>
    </w:p>
    <w:p w:rsidR="00804E7E" w:rsidRPr="00804E7E" w:rsidRDefault="00804E7E" w:rsidP="00B543D8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стабилизации эпидемиологической ситуации в детском саду запрещено проведение массовых мероприятий с участием различных групп лиц (групповых ячеек), а также массовых мероприятий с привлечением лиц из иных организаций.</w:t>
      </w:r>
    </w:p>
    <w:p w:rsidR="00804E7E" w:rsidRPr="00804E7E" w:rsidRDefault="00804E7E" w:rsidP="00B543D8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Воспитателями и младшими воспитателями групп организована ежедневная обработка игрушек, игрового и иного оборудования с применением дезинфицирующих средств.</w:t>
      </w:r>
    </w:p>
    <w:p w:rsidR="00804E7E" w:rsidRPr="00804E7E" w:rsidRDefault="00804E7E" w:rsidP="00B543D8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Организована ежедневная уборка помещений с применением дезинфицирующих средств с обработкой всех контактных поверхностей.</w:t>
      </w:r>
    </w:p>
    <w:p w:rsidR="00804E7E" w:rsidRPr="00804E7E" w:rsidRDefault="00804E7E" w:rsidP="00B543D8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мытье посуды и столовых приборов применяются дезинфицирующие средства.</w:t>
      </w:r>
    </w:p>
    <w:p w:rsidR="00804E7E" w:rsidRPr="00804E7E" w:rsidRDefault="00804E7E" w:rsidP="00B543D8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Все сотрудники детского сада обеспечены средствами защиты (маски, перчатки, антисептики).</w:t>
      </w:r>
    </w:p>
    <w:p w:rsidR="00804E7E" w:rsidRPr="00804E7E" w:rsidRDefault="00804E7E" w:rsidP="00B543D8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Организовано регулярное обеззараживание воздуха с использованием бактерицидных ламп и приборов для обеззараживания воздуха, которые можно использовать в присутствии людей, а также проветривание помещений в соответствии с графиком и режимом работы детского сада.</w:t>
      </w:r>
    </w:p>
    <w:p w:rsidR="00804E7E" w:rsidRDefault="00804E7E" w:rsidP="00B543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Лица, не связанные с организацией образовательного процесса, в ДОУ не допускаются.</w:t>
      </w:r>
    </w:p>
    <w:p w:rsidR="00F2798B" w:rsidRDefault="00F2798B" w:rsidP="00B543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Уборка помещений ДОУ при угрозе распространения </w:t>
      </w:r>
      <w:bookmarkStart w:id="1" w:name="коронавирусной_инфекции:"/>
      <w:bookmarkEnd w:id="1"/>
      <w:proofErr w:type="spellStart"/>
      <w:r w:rsidRPr="00F2798B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F27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инфекции: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Виды уборки в ДОУ включают комплекс мероприятий, который подразумевает обработку мебели и поверхностей, дезинфекцию предметов пользования, а также создание благоприятной атмосферы в помещениях. По степени охвата уборка помещений ДОУ делится </w:t>
      </w:r>
      <w:proofErr w:type="gramStart"/>
      <w:r w:rsidRPr="00F2798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279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798B" w:rsidRPr="00F2798B" w:rsidRDefault="00F2798B" w:rsidP="00F2798B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ежедневную;</w:t>
      </w:r>
    </w:p>
    <w:p w:rsidR="00F2798B" w:rsidRPr="00F2798B" w:rsidRDefault="00F2798B" w:rsidP="00F2798B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генеральную.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Ежедневная уборка групп в детском саду производится для поддержания постоянных санитарных условий. Она включает следующие действия:</w:t>
      </w:r>
    </w:p>
    <w:p w:rsidR="00F2798B" w:rsidRPr="00F2798B" w:rsidRDefault="00F2798B" w:rsidP="00F2798B">
      <w:pPr>
        <w:widowControl w:val="0"/>
        <w:numPr>
          <w:ilvl w:val="0"/>
          <w:numId w:val="1"/>
        </w:numPr>
        <w:tabs>
          <w:tab w:val="left" w:pos="840"/>
          <w:tab w:val="left" w:pos="841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обработку мебели, игрушек,</w:t>
      </w:r>
      <w:r w:rsidRPr="00F2798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t>сантехники;</w:t>
      </w:r>
    </w:p>
    <w:p w:rsidR="00F2798B" w:rsidRPr="00F2798B" w:rsidRDefault="00F2798B" w:rsidP="00F2798B">
      <w:pPr>
        <w:widowControl w:val="0"/>
        <w:numPr>
          <w:ilvl w:val="0"/>
          <w:numId w:val="1"/>
        </w:numPr>
        <w:tabs>
          <w:tab w:val="left" w:pos="840"/>
          <w:tab w:val="left" w:pos="841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сухую и влажную</w:t>
      </w:r>
      <w:r w:rsidRPr="00F2798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t>уборку;</w:t>
      </w:r>
    </w:p>
    <w:p w:rsidR="00F2798B" w:rsidRPr="00F2798B" w:rsidRDefault="00F2798B" w:rsidP="00F2798B">
      <w:pPr>
        <w:widowControl w:val="0"/>
        <w:numPr>
          <w:ilvl w:val="0"/>
          <w:numId w:val="1"/>
        </w:numPr>
        <w:tabs>
          <w:tab w:val="left" w:pos="840"/>
          <w:tab w:val="left" w:pos="841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проветривание</w:t>
      </w:r>
      <w:r w:rsidRPr="00F27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t>помещений;</w:t>
      </w:r>
    </w:p>
    <w:p w:rsidR="00F2798B" w:rsidRPr="00F2798B" w:rsidRDefault="00F2798B" w:rsidP="00F2798B">
      <w:pPr>
        <w:widowControl w:val="0"/>
        <w:numPr>
          <w:ilvl w:val="0"/>
          <w:numId w:val="1"/>
        </w:numPr>
        <w:tabs>
          <w:tab w:val="left" w:pos="840"/>
          <w:tab w:val="left" w:pos="841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798B">
        <w:rPr>
          <w:rFonts w:ascii="Times New Roman" w:eastAsia="Times New Roman" w:hAnsi="Times New Roman" w:cs="Times New Roman"/>
          <w:sz w:val="28"/>
          <w:szCs w:val="28"/>
        </w:rPr>
        <w:t>кварцевание</w:t>
      </w:r>
      <w:proofErr w:type="spellEnd"/>
      <w:r w:rsidRPr="00F279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798B" w:rsidRPr="00F2798B" w:rsidRDefault="00F2798B" w:rsidP="00F2798B">
      <w:pPr>
        <w:widowControl w:val="0"/>
        <w:numPr>
          <w:ilvl w:val="0"/>
          <w:numId w:val="1"/>
        </w:numPr>
        <w:tabs>
          <w:tab w:val="left" w:pos="840"/>
          <w:tab w:val="left" w:pos="841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стирку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Каждая из процедур проводится с периодичностью, установленной требованиями СанПиН. Соблюдение рекомендованных правил относительно ежедневной уборки в ДОУ позволяет создать комфортную атмосферу в помещениях, избежать размножения патогенной микрофлоры и снизить нагрузку на детский иммунитет. Регулярная уборка пыли исключит проникновение микрочастиц в дыхательные пути и возникновение аллергических реакций. В чистых помещениях уровень заболеваний ОРВИ существенно снижается, а контроль обработки поверхностей исключает риск кишечных инфекций.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Генеральная уборка помещений ДОУ проводится единожды в месяц.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lastRenderedPageBreak/>
        <w:t>Она включает обработку всех поверхностей и труднодоступных мест с использованием разрешенных моющих средств. В отличие от ежедневной уборки, она охватывает больший объем работ и проводится с особой тщательностью.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Помимо регулярного поддержания порядка внутри помещений, существует ряд процедур, которые помогают обеспечить чистоту и безопасность прилегающих территорий.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Уборка помещений ДОУ имеет одинаковый стандарт в любой период года. Исключение составляет график проветриваний, который меняется в зависимости от сезона.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Инструкция_по_уборке_помещений_в_ДОУ_при"/>
      <w:bookmarkEnd w:id="2"/>
      <w:r w:rsidRPr="00F27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Инструкция по уборке помещений в ДОУ при угрозе распространения </w:t>
      </w:r>
      <w:proofErr w:type="spellStart"/>
      <w:r w:rsidRPr="00F2798B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F27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инфекции: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Базовый порядок уборки помещений в дошкольных учреждениях является </w:t>
      </w:r>
      <w:proofErr w:type="gramStart"/>
      <w:r w:rsidRPr="00F2798B">
        <w:rPr>
          <w:rFonts w:ascii="Times New Roman" w:eastAsia="Times New Roman" w:hAnsi="Times New Roman" w:cs="Times New Roman"/>
          <w:sz w:val="28"/>
          <w:szCs w:val="28"/>
        </w:rPr>
        <w:t>обязательным к исполнению</w:t>
      </w:r>
      <w:proofErr w:type="gramEnd"/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 для всех заведений. Руководствуясь правилами СанПиН, необходимо ежедневно дважды проводить влажную обработку напольных покрытий с применением безопасных моющих средств. Уборка помещений ДОУ включает также протирание мест скопления пыли, мебели, дверных ручек и других элементов.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Графики влажной уборки в детском саду подразумевают мытье полов с такой периодичностью: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4619"/>
      </w:tblGrid>
      <w:tr w:rsidR="00F2798B" w:rsidRPr="00F2798B" w:rsidTr="008D42CD">
        <w:trPr>
          <w:trHeight w:val="320"/>
        </w:trPr>
        <w:tc>
          <w:tcPr>
            <w:tcW w:w="4624" w:type="dxa"/>
          </w:tcPr>
          <w:p w:rsidR="00F2798B" w:rsidRPr="00F2798B" w:rsidRDefault="00F2798B" w:rsidP="00F2798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7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Помещение</w:t>
            </w:r>
            <w:proofErr w:type="spellEnd"/>
          </w:p>
        </w:tc>
        <w:tc>
          <w:tcPr>
            <w:tcW w:w="4619" w:type="dxa"/>
          </w:tcPr>
          <w:p w:rsidR="00F2798B" w:rsidRPr="00F2798B" w:rsidRDefault="00F2798B" w:rsidP="00F2798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7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Периодичность</w:t>
            </w:r>
            <w:proofErr w:type="spellEnd"/>
          </w:p>
        </w:tc>
      </w:tr>
      <w:tr w:rsidR="00F2798B" w:rsidRPr="00F2798B" w:rsidTr="008D42CD">
        <w:trPr>
          <w:trHeight w:val="321"/>
        </w:trPr>
        <w:tc>
          <w:tcPr>
            <w:tcW w:w="4624" w:type="dxa"/>
          </w:tcPr>
          <w:p w:rsidR="00F2798B" w:rsidRPr="00F2798B" w:rsidRDefault="00F2798B" w:rsidP="00F2798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>Спальни</w:t>
            </w:r>
            <w:proofErr w:type="spellEnd"/>
          </w:p>
        </w:tc>
        <w:tc>
          <w:tcPr>
            <w:tcW w:w="4619" w:type="dxa"/>
          </w:tcPr>
          <w:p w:rsidR="00F2798B" w:rsidRPr="00F2798B" w:rsidRDefault="00F2798B" w:rsidP="00F2798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proofErr w:type="spellEnd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</w:t>
            </w:r>
            <w:proofErr w:type="spellEnd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>сна</w:t>
            </w:r>
            <w:proofErr w:type="spellEnd"/>
          </w:p>
        </w:tc>
      </w:tr>
      <w:tr w:rsidR="00F2798B" w:rsidRPr="00F2798B" w:rsidTr="008D42CD">
        <w:trPr>
          <w:trHeight w:val="325"/>
        </w:trPr>
        <w:tc>
          <w:tcPr>
            <w:tcW w:w="4624" w:type="dxa"/>
          </w:tcPr>
          <w:p w:rsidR="00F2798B" w:rsidRPr="00F2798B" w:rsidRDefault="00F2798B" w:rsidP="00F2798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</w:t>
            </w:r>
            <w:proofErr w:type="spellEnd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комнаты</w:t>
            </w:r>
            <w:proofErr w:type="spellEnd"/>
          </w:p>
        </w:tc>
        <w:tc>
          <w:tcPr>
            <w:tcW w:w="4619" w:type="dxa"/>
          </w:tcPr>
          <w:p w:rsidR="00F2798B" w:rsidRPr="00F2798B" w:rsidRDefault="00F2798B" w:rsidP="00F2798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</w:t>
            </w:r>
            <w:proofErr w:type="spellEnd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proofErr w:type="spellEnd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>еды</w:t>
            </w:r>
            <w:proofErr w:type="spellEnd"/>
          </w:p>
        </w:tc>
      </w:tr>
      <w:tr w:rsidR="00F2798B" w:rsidRPr="00F2798B" w:rsidTr="008D42CD">
        <w:trPr>
          <w:trHeight w:val="320"/>
        </w:trPr>
        <w:tc>
          <w:tcPr>
            <w:tcW w:w="4624" w:type="dxa"/>
          </w:tcPr>
          <w:p w:rsidR="00F2798B" w:rsidRPr="00F2798B" w:rsidRDefault="00B53D9B" w:rsidP="00F2798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proofErr w:type="spellEnd"/>
          </w:p>
        </w:tc>
        <w:tc>
          <w:tcPr>
            <w:tcW w:w="4619" w:type="dxa"/>
          </w:tcPr>
          <w:p w:rsidR="00F2798B" w:rsidRPr="00F2798B" w:rsidRDefault="00F2798B" w:rsidP="00F2798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</w:t>
            </w:r>
            <w:proofErr w:type="spellEnd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proofErr w:type="spellEnd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798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  <w:proofErr w:type="spellEnd"/>
          </w:p>
        </w:tc>
      </w:tr>
    </w:tbl>
    <w:p w:rsidR="00B53D9B" w:rsidRDefault="00B53D9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Все ковровые покрытия, которые находятся в игровых зонах или спортзалах, ежедневно очищаются при помощи пылесоса.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Уборка помещений ДОУ включает обязательное мытье предметов, с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которыми контактируют дети. К ним относят игрушки, спортивные принадлежности, мебель и прочее. Столы подлежат мытью горячей водой с мылом перед каждым приемом пищи и после его завершения.  Также чистятся стулья.</w:t>
      </w:r>
    </w:p>
    <w:p w:rsidR="00B53D9B" w:rsidRDefault="00F2798B" w:rsidP="00B53D9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Уборка помещений ДОУ включает ежедневную дезинфекцию  санузлов. Унитазы, сливные бачки, умывальники, краны и ручки моются при помощи мыла или других безопасных моющих средств, разрешенных для регулярного применения. 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Ванны и душевые поддоны каждый день моются при помощи чистящих средств. Горшки чистятся после каждого использования при помощи ершей и специализированных</w:t>
      </w:r>
      <w:r w:rsidRPr="00F2798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t>средств.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Важно!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t>Все химические вещества, моющие средства, а также тара для их разведения должны быть промаркированы и храниться в месте, недоступном для детей.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Уборка_помещений_ДОУ:_особенности_дезинф"/>
      <w:bookmarkEnd w:id="3"/>
      <w:r w:rsidRPr="00F2798B">
        <w:rPr>
          <w:rFonts w:ascii="Times New Roman" w:eastAsia="Times New Roman" w:hAnsi="Times New Roman" w:cs="Times New Roman"/>
          <w:b/>
          <w:bCs/>
          <w:sz w:val="28"/>
          <w:szCs w:val="28"/>
        </w:rPr>
        <w:t>Уборка помещений ДОУ: особенности дезинфекции пищеблоков: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Пищеблок в ДОУ – это помещение, от чистоты которого зависит безопасность каждого ребенка. Существует целый ряд требований, который выдвигается к продуктам питания, особенностям их приготовления и хранения, а также к самому персоналу. Так, каждый работник пищеблока должен иметь санитарную книжку и соблюдать личную гигиену.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Уборка помещений в дошкольных учреждениях включает обязательную ежедневную уборку кухни, а также выполнение правил мытья посуды.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Посуда для работников и воспитанников ДОУ должна содержаться порознь. Каждый элемент подлежит маркировке, используется только в соответствии с назначением и моется, согласно установленными требованиями. Для этого используют двухсекционные ванны: в одной из секций инвентарь моется водой температуры от 40° с моющими средствами,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lastRenderedPageBreak/>
        <w:t>в другой – ополаскивается напором воды температуры от 65°, затем проводится обработка столовой посуды и приборов дезинфицирующими средствами в соответствии с инструкцией по их применению, затем повторное ополаскивание проточной</w:t>
      </w:r>
      <w:r w:rsidRPr="00F2798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t>водой.</w:t>
      </w:r>
    </w:p>
    <w:p w:rsidR="00B53D9B" w:rsidRDefault="00F2798B" w:rsidP="00B53D9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Мытье полов в кухне и групповых пищеблоках производится ежедневно. Такая уборка помещений ДОУ включает также удаление пыли, мытье стен, окон, радиаторов и протирание осветительных приборов. После каждого приема пищи или окончания приготовления рабочие столы моют горячей водой с моющими средствами. Столы для сырой продукции в кухнях дезинфицируются специальными растворами в конце каждой смены.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Дезинсекция в пищеблоках проводится по мере необходимости, для чего привлекаются специализированные организации.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2798B" w:rsidRPr="00F2798B" w:rsidRDefault="00F2798B" w:rsidP="00B53D9B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Графики_генеральных_уборок_в_ДОУ_при_угр"/>
      <w:bookmarkEnd w:id="4"/>
      <w:r w:rsidRPr="00F27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Графики генеральных уборок в ДОУ при угрозе распространения </w:t>
      </w:r>
      <w:proofErr w:type="spellStart"/>
      <w:r w:rsidRPr="00F2798B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F27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инфекции и особенности их проведения: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Глобальная уборка помещений ДОУ проводится один раз в месяц, при этом дата ее проведения назначается индивидуально </w:t>
      </w:r>
      <w:proofErr w:type="gramStart"/>
      <w:r w:rsidRPr="00F2798B">
        <w:rPr>
          <w:rFonts w:ascii="Times New Roman" w:eastAsia="Times New Roman" w:hAnsi="Times New Roman" w:cs="Times New Roman"/>
          <w:sz w:val="28"/>
          <w:szCs w:val="28"/>
        </w:rPr>
        <w:t>заведующим</w:t>
      </w:r>
      <w:proofErr w:type="gramEnd"/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 каждого дошкольного учреждения.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Во время уборки производится тщательное мытье и дезинфекция всех поверхностей, оборудования и технических помещений. Особое внимание уделяется пищеблокам.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В процессе генеральной уборки проводят такие мероприятия:</w:t>
      </w:r>
    </w:p>
    <w:p w:rsidR="00F2798B" w:rsidRPr="00F2798B" w:rsidRDefault="00F2798B" w:rsidP="00F2798B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мытье полов во всех помещениях, в том числе, труднодоступных мест (плинтусы, углы, участки под мебелью и</w:t>
      </w:r>
      <w:r w:rsidRPr="00F2798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t>оборудованием);</w:t>
      </w:r>
    </w:p>
    <w:p w:rsidR="00F2798B" w:rsidRPr="00F2798B" w:rsidRDefault="00F2798B" w:rsidP="00F2798B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влажная чистка всех ковровых покрытий (при помощи щетки или моющего пылесоса);</w:t>
      </w:r>
    </w:p>
    <w:p w:rsidR="00F2798B" w:rsidRPr="00F2798B" w:rsidRDefault="00F2798B" w:rsidP="00F2798B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мытье жалюзи, решеток, радиаторов, а также дезинфекция используемого оборудования;</w:t>
      </w:r>
    </w:p>
    <w:p w:rsidR="00F2798B" w:rsidRPr="00F2798B" w:rsidRDefault="00F2798B" w:rsidP="00F2798B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обеззараживание игрушек путем помещения их в </w:t>
      </w:r>
      <w:proofErr w:type="gramStart"/>
      <w:r w:rsidRPr="00F2798B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специализированный</w:t>
      </w:r>
      <w:proofErr w:type="gramEnd"/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798B">
        <w:rPr>
          <w:rFonts w:ascii="Times New Roman" w:eastAsia="Times New Roman" w:hAnsi="Times New Roman" w:cs="Times New Roman"/>
          <w:sz w:val="28"/>
          <w:szCs w:val="28"/>
        </w:rPr>
        <w:t>дезраствор</w:t>
      </w:r>
      <w:proofErr w:type="spellEnd"/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798B">
        <w:rPr>
          <w:rFonts w:ascii="Times New Roman" w:eastAsia="Times New Roman" w:hAnsi="Times New Roman" w:cs="Times New Roman"/>
          <w:sz w:val="28"/>
          <w:szCs w:val="28"/>
        </w:rPr>
        <w:t>обеспыливание</w:t>
      </w:r>
      <w:proofErr w:type="spellEnd"/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дидактических материалов, которые не подлежат влажной</w:t>
      </w:r>
      <w:r w:rsidRPr="00F27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t>очистке;</w:t>
      </w:r>
    </w:p>
    <w:p w:rsidR="00F2798B" w:rsidRPr="00F2798B" w:rsidRDefault="00F2798B" w:rsidP="00F2798B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проветривание спальных принадлежностей: подушек, матрацев,</w:t>
      </w:r>
      <w:r w:rsidRPr="00F2798B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t>одеял;</w:t>
      </w:r>
    </w:p>
    <w:p w:rsidR="00F2798B" w:rsidRPr="00F2798B" w:rsidRDefault="00F2798B" w:rsidP="00F2798B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протирание осветительных</w:t>
      </w:r>
      <w:r w:rsidRPr="00F279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t>приборов.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К этапам генеральной уборки стоит отнести мытье окон, которое проводится по мере необходимости, но не реже двух раз в год. Также следует ежегодно отдавать в химчистку или </w:t>
      </w:r>
      <w:proofErr w:type="spellStart"/>
      <w:r w:rsidRPr="00F2798B">
        <w:rPr>
          <w:rFonts w:ascii="Times New Roman" w:eastAsia="Times New Roman" w:hAnsi="Times New Roman" w:cs="Times New Roman"/>
          <w:sz w:val="28"/>
          <w:szCs w:val="28"/>
        </w:rPr>
        <w:t>аквачистку</w:t>
      </w:r>
      <w:proofErr w:type="spellEnd"/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 ковровые покрытия. По мере необходимости во время генеральной уборки производят очистку вентиляционных вытяжек и шахт.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Регулярная генеральная уборка помещений ДОУ позволяет поддерживать чистоту дошкольных учреждений на надлежащем уровне.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Уборка_групп_в_детском_саду:_кварцевание"/>
      <w:bookmarkEnd w:id="5"/>
      <w:r w:rsidRPr="00F27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Уборка групп в детском саду: </w:t>
      </w:r>
      <w:proofErr w:type="spellStart"/>
      <w:r w:rsidRPr="00F2798B">
        <w:rPr>
          <w:rFonts w:ascii="Times New Roman" w:eastAsia="Times New Roman" w:hAnsi="Times New Roman" w:cs="Times New Roman"/>
          <w:b/>
          <w:bCs/>
          <w:sz w:val="28"/>
          <w:szCs w:val="28"/>
        </w:rPr>
        <w:t>кварцевание</w:t>
      </w:r>
      <w:proofErr w:type="spellEnd"/>
      <w:r w:rsidRPr="00F27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проветривание: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Чистый воздух в помещении является не только предпосылкой для комфортного самочувствия, но и залогом здоровья воспитанников. Согласно требованиям СанПиН, </w:t>
      </w:r>
      <w:proofErr w:type="spellStart"/>
      <w:r w:rsidRPr="00F2798B">
        <w:rPr>
          <w:rFonts w:ascii="Times New Roman" w:eastAsia="Times New Roman" w:hAnsi="Times New Roman" w:cs="Times New Roman"/>
          <w:sz w:val="28"/>
          <w:szCs w:val="28"/>
        </w:rPr>
        <w:t>кварцевание</w:t>
      </w:r>
      <w:proofErr w:type="spellEnd"/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 помещений проводится два раза в день – утром и вечером.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Важным этапом обработки и обеззараживания групп является проветривание. Текущая уборка помещений ДОУ подразумевает его проведение несколько раз в день с учетом следующих правил.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Сквозная аэрация осуществляется без присутствия детей, независимо от погоды</w:t>
      </w:r>
      <w:r w:rsidRPr="00F2798B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2798B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t>окном.</w:t>
      </w:r>
      <w:r w:rsidRPr="00F2798B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798B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t>теплый</w:t>
      </w:r>
      <w:r w:rsidRPr="00F2798B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F2798B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F2798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F2798B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proofErr w:type="spellStart"/>
      <w:r w:rsidRPr="00F2798B">
        <w:rPr>
          <w:rFonts w:ascii="Times New Roman" w:eastAsia="Times New Roman" w:hAnsi="Times New Roman" w:cs="Times New Roman"/>
          <w:sz w:val="28"/>
          <w:szCs w:val="28"/>
        </w:rPr>
        <w:t>одностороннегопроветривания</w:t>
      </w:r>
      <w:proofErr w:type="spellEnd"/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 помещений в их присутствии, при условии, что в группе или спальне не возникает сквозняк.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Зимой и в холодное время года аэрация комнат в присутствии воспитанников запрещена. Также нельзя производить проветривание через окна санузлов. Сквозное обновление воздушного потока производится во время прогулки детей и заканчивается за полчаса до их возвращения.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проветривать группы каждый раз, когда проводится </w:t>
      </w:r>
      <w:r w:rsidRPr="00F2798B">
        <w:rPr>
          <w:rFonts w:ascii="Times New Roman" w:eastAsia="Times New Roman" w:hAnsi="Times New Roman" w:cs="Times New Roman"/>
          <w:sz w:val="28"/>
          <w:szCs w:val="28"/>
        </w:rPr>
        <w:lastRenderedPageBreak/>
        <w:t>уборка помещений ДОУ. Обязательным условием является освежение спальных комнат, которое осуществляют за 10 минут до сна. Если температурный режим снаружи позволяет, детей оставляют спать при открытых окнах.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Главные_требования_к_уборке_в_детских_са"/>
      <w:bookmarkEnd w:id="6"/>
      <w:r w:rsidRPr="00F2798B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Главные требования к уборке в детских садах: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Соблюдая регламент уборки СанПиН, стоит учитывать, что все применяемые чистящие средства должны быть безопасными и </w:t>
      </w:r>
      <w:proofErr w:type="spellStart"/>
      <w:r w:rsidRPr="00F2798B">
        <w:rPr>
          <w:rFonts w:ascii="Times New Roman" w:eastAsia="Times New Roman" w:hAnsi="Times New Roman" w:cs="Times New Roman"/>
          <w:sz w:val="28"/>
          <w:szCs w:val="28"/>
        </w:rPr>
        <w:t>гипоаллергенными</w:t>
      </w:r>
      <w:proofErr w:type="spellEnd"/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. Они не должны иметь резкого запаха, при этом, должны легко смываться с поверхностей. Все </w:t>
      </w:r>
      <w:proofErr w:type="spellStart"/>
      <w:r w:rsidRPr="00F2798B">
        <w:rPr>
          <w:rFonts w:ascii="Times New Roman" w:eastAsia="Times New Roman" w:hAnsi="Times New Roman" w:cs="Times New Roman"/>
          <w:sz w:val="28"/>
          <w:szCs w:val="28"/>
        </w:rPr>
        <w:t>дезрастворы</w:t>
      </w:r>
      <w:proofErr w:type="spellEnd"/>
      <w:r w:rsidRPr="00F2798B">
        <w:rPr>
          <w:rFonts w:ascii="Times New Roman" w:eastAsia="Times New Roman" w:hAnsi="Times New Roman" w:cs="Times New Roman"/>
          <w:sz w:val="28"/>
          <w:szCs w:val="28"/>
        </w:rPr>
        <w:t xml:space="preserve"> и моющие вещества стоит подбирать таким образом, чтобы их длительное использование не нанесло вреда здоровью воспитанников.</w:t>
      </w:r>
    </w:p>
    <w:p w:rsidR="00F2798B" w:rsidRPr="00F2798B" w:rsidRDefault="00F2798B" w:rsidP="00F2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8B">
        <w:rPr>
          <w:rFonts w:ascii="Times New Roman" w:eastAsia="Times New Roman" w:hAnsi="Times New Roman" w:cs="Times New Roman"/>
          <w:sz w:val="28"/>
          <w:szCs w:val="28"/>
        </w:rPr>
        <w:t>Уборка помещений ДОУ должна регулярно контролироваться заведующим дошкольным учреждением, а также периодически проверяться специализированными государственными органами.</w:t>
      </w:r>
    </w:p>
    <w:p w:rsidR="00F2798B" w:rsidRDefault="00F2798B" w:rsidP="00B543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3C3" w:rsidRDefault="001C453D" w:rsidP="001C453D">
      <w:pPr>
        <w:shd w:val="clear" w:color="auto" w:fill="FFFFFF"/>
        <w:spacing w:after="0" w:line="360" w:lineRule="auto"/>
        <w:ind w:firstLine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076825" cy="9134475"/>
            <wp:effectExtent l="0" t="0" r="9525" b="9525"/>
            <wp:docPr id="1" name="Рисунок 1" descr="C:\Users\Tehnikum\Downloads\Памятка для родителей на период эпидемии коронавирусной инфе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ikum\Downloads\Памятка для родителей на период эпидемии коронавирусной инфекци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B64D1"/>
    <w:multiLevelType w:val="hybridMultilevel"/>
    <w:tmpl w:val="CE148330"/>
    <w:lvl w:ilvl="0" w:tplc="46F6B2D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position w:val="5"/>
        <w:sz w:val="20"/>
        <w:szCs w:val="20"/>
        <w:lang w:val="ru-RU" w:eastAsia="en-US" w:bidi="ar-SA"/>
      </w:rPr>
    </w:lvl>
    <w:lvl w:ilvl="1" w:tplc="10969BF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EEE6739A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7E4209F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9F2A32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CFB04A86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6994C06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38E032F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B36CC7E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01"/>
    <w:rsid w:val="000C2CC8"/>
    <w:rsid w:val="00121669"/>
    <w:rsid w:val="001C453D"/>
    <w:rsid w:val="006A5FA8"/>
    <w:rsid w:val="007A0D46"/>
    <w:rsid w:val="00804E7E"/>
    <w:rsid w:val="00901E4C"/>
    <w:rsid w:val="009803C3"/>
    <w:rsid w:val="00A32027"/>
    <w:rsid w:val="00B53D9B"/>
    <w:rsid w:val="00B543D8"/>
    <w:rsid w:val="00E56401"/>
    <w:rsid w:val="00F2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53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27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53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27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Tehnikum</dc:creator>
  <cp:keywords/>
  <dc:description/>
  <cp:lastModifiedBy>Tehnikum</cp:lastModifiedBy>
  <cp:revision>8</cp:revision>
  <dcterms:created xsi:type="dcterms:W3CDTF">2020-11-14T10:56:00Z</dcterms:created>
  <dcterms:modified xsi:type="dcterms:W3CDTF">2020-11-25T17:51:00Z</dcterms:modified>
</cp:coreProperties>
</file>